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8E0B" w14:textId="77777777" w:rsidR="00783B22" w:rsidRPr="00505B38" w:rsidRDefault="00783B22" w:rsidP="00505B38">
      <w:pPr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505B38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7849068C" w14:textId="77777777" w:rsidR="00783B22" w:rsidRPr="00505B38" w:rsidRDefault="00783B22" w:rsidP="00505B38">
      <w:pPr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14:paraId="248D1ECC" w14:textId="77777777" w:rsidR="00783B22" w:rsidRPr="00197A20" w:rsidRDefault="00783B22" w:rsidP="00505B3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7A20">
        <w:rPr>
          <w:rStyle w:val="StrongEmphasis"/>
          <w:rFonts w:ascii="Times New Roman" w:hAnsi="Times New Roman" w:cs="Times New Roman"/>
          <w:sz w:val="32"/>
          <w:szCs w:val="32"/>
        </w:rPr>
        <w:t>GrasCalce</w:t>
      </w:r>
      <w:proofErr w:type="spellEnd"/>
      <w:r w:rsidRPr="00197A20">
        <w:rPr>
          <w:rStyle w:val="StrongEmphasis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97A20">
        <w:rPr>
          <w:rStyle w:val="StrongEmphasis"/>
          <w:rFonts w:ascii="Times New Roman" w:hAnsi="Times New Roman" w:cs="Times New Roman"/>
          <w:sz w:val="32"/>
          <w:szCs w:val="32"/>
        </w:rPr>
        <w:t>MaltaOK</w:t>
      </w:r>
      <w:proofErr w:type="spellEnd"/>
      <w:r w:rsidRPr="00197A20">
        <w:rPr>
          <w:rStyle w:val="StrongEmphasis"/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197A20">
        <w:rPr>
          <w:rStyle w:val="StrongEmphasis"/>
          <w:rFonts w:ascii="Times New Roman" w:hAnsi="Times New Roman" w:cs="Times New Roman"/>
          <w:sz w:val="32"/>
          <w:szCs w:val="32"/>
        </w:rPr>
        <w:t>MaltaOK</w:t>
      </w:r>
      <w:proofErr w:type="spellEnd"/>
      <w:r w:rsidRPr="00197A20">
        <w:rPr>
          <w:rStyle w:val="StrongEmphasis"/>
          <w:rFonts w:ascii="Times New Roman" w:hAnsi="Times New Roman" w:cs="Times New Roman"/>
          <w:sz w:val="32"/>
          <w:szCs w:val="32"/>
        </w:rPr>
        <w:t xml:space="preserve"> Fibrorinforzata: il massimo per la posa a mano</w:t>
      </w:r>
    </w:p>
    <w:p w14:paraId="54E34E5A" w14:textId="77777777" w:rsidR="00783B22" w:rsidRPr="001048A9" w:rsidRDefault="00783B22" w:rsidP="00505B38">
      <w:pPr>
        <w:jc w:val="both"/>
        <w:rPr>
          <w:rStyle w:val="StrongEmphasis"/>
          <w:rFonts w:ascii="Times New Roman" w:hAnsi="Times New Roman" w:cs="Times New Roman"/>
        </w:rPr>
      </w:pPr>
    </w:p>
    <w:p w14:paraId="2F41AF28" w14:textId="77777777" w:rsidR="00783B22" w:rsidRPr="00505B38" w:rsidRDefault="00783B22" w:rsidP="00505B38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05B38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>Le nuove malte premiscelate multiuso sono ideali per l’applicazione manuale e garantiscono ottime prestazioni e versatilità.</w:t>
      </w:r>
    </w:p>
    <w:p w14:paraId="05E970EB" w14:textId="77777777" w:rsidR="00783B22" w:rsidRPr="001048A9" w:rsidRDefault="00783B22" w:rsidP="00505B38">
      <w:pPr>
        <w:jc w:val="both"/>
        <w:rPr>
          <w:rStyle w:val="StrongEmphasis"/>
          <w:rFonts w:ascii="Times New Roman" w:hAnsi="Times New Roman" w:cs="Times New Roman"/>
        </w:rPr>
      </w:pPr>
    </w:p>
    <w:p w14:paraId="679DA39D" w14:textId="77777777" w:rsidR="00783B22" w:rsidRPr="00505B38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B38">
        <w:rPr>
          <w:rStyle w:val="StrongEmphasis"/>
          <w:rFonts w:ascii="Times New Roman" w:hAnsi="Times New Roman" w:cs="Times New Roman"/>
          <w:b w:val="0"/>
          <w:bCs w:val="0"/>
        </w:rPr>
        <w:t xml:space="preserve">Laterlite lancia </w:t>
      </w:r>
      <w:proofErr w:type="spellStart"/>
      <w:r w:rsidRPr="00505B38">
        <w:rPr>
          <w:rStyle w:val="StrongEmphasis"/>
          <w:rFonts w:ascii="Times New Roman" w:hAnsi="Times New Roman" w:cs="Times New Roman"/>
        </w:rPr>
        <w:t>GrasCalce</w:t>
      </w:r>
      <w:proofErr w:type="spellEnd"/>
      <w:r w:rsidRPr="00505B38"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 w:rsidRPr="00505B38">
        <w:rPr>
          <w:rStyle w:val="StrongEmphasis"/>
          <w:rFonts w:ascii="Times New Roman" w:hAnsi="Times New Roman" w:cs="Times New Roman"/>
        </w:rPr>
        <w:t>MaltaOK</w:t>
      </w:r>
      <w:proofErr w:type="spellEnd"/>
      <w:r w:rsidRPr="00505B38">
        <w:rPr>
          <w:rStyle w:val="StrongEmphasis"/>
          <w:rFonts w:ascii="Times New Roman" w:hAnsi="Times New Roman" w:cs="Times New Roman"/>
        </w:rPr>
        <w:t xml:space="preserve"> e </w:t>
      </w:r>
      <w:proofErr w:type="spellStart"/>
      <w:r w:rsidRPr="00505B38">
        <w:rPr>
          <w:rStyle w:val="StrongEmphasis"/>
          <w:rFonts w:ascii="Times New Roman" w:hAnsi="Times New Roman" w:cs="Times New Roman"/>
        </w:rPr>
        <w:t>GrasCalce</w:t>
      </w:r>
      <w:proofErr w:type="spellEnd"/>
      <w:r w:rsidRPr="00505B38"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 w:rsidRPr="00505B38">
        <w:rPr>
          <w:rStyle w:val="StrongEmphasis"/>
          <w:rFonts w:ascii="Times New Roman" w:hAnsi="Times New Roman" w:cs="Times New Roman"/>
        </w:rPr>
        <w:t>MaltaOK</w:t>
      </w:r>
      <w:proofErr w:type="spellEnd"/>
      <w:r w:rsidRPr="00505B38">
        <w:rPr>
          <w:rStyle w:val="StrongEmphasis"/>
          <w:rFonts w:ascii="Times New Roman" w:hAnsi="Times New Roman" w:cs="Times New Roman"/>
        </w:rPr>
        <w:t xml:space="preserve"> Fibrorinforzata, due nuove malte premiscelate versatili e ad alte prestazioni</w:t>
      </w:r>
      <w:r w:rsidRPr="00505B38">
        <w:rPr>
          <w:rStyle w:val="StrongEmphasis"/>
          <w:rFonts w:ascii="Times New Roman" w:hAnsi="Times New Roman" w:cs="Times New Roman"/>
          <w:b w:val="0"/>
          <w:bCs w:val="0"/>
        </w:rPr>
        <w:t xml:space="preserve"> pensate per rispondere in modo pratico ed efficiente alle esigenze dei professionisti dell’edilizia. Progettate per l’applicazione manuale, si distinguono per l’ottima lavorabilità e la facilità d’uso. </w:t>
      </w:r>
    </w:p>
    <w:p w14:paraId="259A9960" w14:textId="77777777" w:rsidR="00783B22" w:rsidRPr="00505B38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5B38">
        <w:rPr>
          <w:rStyle w:val="StrongEmphasis"/>
          <w:rFonts w:ascii="Times New Roman" w:hAnsi="Times New Roman" w:cs="Times New Roman"/>
          <w:b w:val="0"/>
          <w:bCs w:val="0"/>
        </w:rPr>
        <w:t xml:space="preserve">Con un’unica formulazione, infatti, </w:t>
      </w:r>
      <w:proofErr w:type="spellStart"/>
      <w:r w:rsidRPr="00505B38">
        <w:rPr>
          <w:rStyle w:val="StrongEmphasis"/>
          <w:rFonts w:ascii="Times New Roman" w:hAnsi="Times New Roman" w:cs="Times New Roman"/>
          <w:b w:val="0"/>
          <w:bCs w:val="0"/>
        </w:rPr>
        <w:t>MaltaOK</w:t>
      </w:r>
      <w:proofErr w:type="spellEnd"/>
      <w:r w:rsidRPr="00505B38">
        <w:rPr>
          <w:rStyle w:val="StrongEmphasis"/>
          <w:rFonts w:ascii="Times New Roman" w:hAnsi="Times New Roman" w:cs="Times New Roman"/>
          <w:b w:val="0"/>
          <w:bCs w:val="0"/>
        </w:rPr>
        <w:t xml:space="preserve"> e </w:t>
      </w:r>
      <w:proofErr w:type="spellStart"/>
      <w:r w:rsidRPr="00505B38">
        <w:rPr>
          <w:rStyle w:val="StrongEmphasis"/>
          <w:rFonts w:ascii="Times New Roman" w:hAnsi="Times New Roman" w:cs="Times New Roman"/>
          <w:b w:val="0"/>
          <w:bCs w:val="0"/>
        </w:rPr>
        <w:t>MaltaOK</w:t>
      </w:r>
      <w:proofErr w:type="spellEnd"/>
      <w:r w:rsidRPr="00505B38">
        <w:rPr>
          <w:rStyle w:val="StrongEmphasis"/>
          <w:rFonts w:ascii="Times New Roman" w:hAnsi="Times New Roman" w:cs="Times New Roman"/>
          <w:b w:val="0"/>
          <w:bCs w:val="0"/>
        </w:rPr>
        <w:t xml:space="preserve"> Fibrorinforzata si adattano con precisione a tre diversi utilizzi: malta da muratura, intonaco e rinzaffo, assicurando versatilità e praticità in ogni fase del cantiere.</w:t>
      </w:r>
    </w:p>
    <w:p w14:paraId="36FABB76" w14:textId="77777777" w:rsidR="00783B22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1048A9">
        <w:rPr>
          <w:rFonts w:ascii="Times New Roman" w:hAnsi="Times New Roman" w:cs="Times New Roman"/>
        </w:rPr>
        <w:t xml:space="preserve">Con questo nuovo lancio, </w:t>
      </w:r>
      <w:proofErr w:type="spellStart"/>
      <w:r w:rsidRPr="001048A9">
        <w:rPr>
          <w:rFonts w:ascii="Times New Roman" w:hAnsi="Times New Roman" w:cs="Times New Roman"/>
        </w:rPr>
        <w:t>GrasCalce</w:t>
      </w:r>
      <w:proofErr w:type="spellEnd"/>
      <w:r w:rsidRPr="001048A9">
        <w:rPr>
          <w:rFonts w:ascii="Times New Roman" w:hAnsi="Times New Roman" w:cs="Times New Roman"/>
        </w:rPr>
        <w:t xml:space="preserve"> amplia ulteriormente la propria gamma di soluzioni pronte all’uso, confermando la propria vocazione all’innovazione e alla qualità nel mondo delle malte tradizionali e tecniche, garantendo il connubio tra prestazioni affidabili e semplicità applicativa, sia in esterno sia in interno.</w:t>
      </w:r>
    </w:p>
    <w:p w14:paraId="4BF67190" w14:textId="77777777" w:rsidR="00783B22" w:rsidRPr="001048A9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486F7708" w14:textId="77777777" w:rsidR="00783B22" w:rsidRPr="001048A9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048A9">
        <w:rPr>
          <w:rStyle w:val="StrongEmphasis"/>
          <w:rFonts w:ascii="Times New Roman" w:hAnsi="Times New Roman" w:cs="Times New Roman"/>
        </w:rPr>
        <w:t>MaltaOK</w:t>
      </w:r>
      <w:proofErr w:type="spellEnd"/>
      <w:r w:rsidRPr="001048A9">
        <w:rPr>
          <w:rFonts w:ascii="Times New Roman" w:hAnsi="Times New Roman" w:cs="Times New Roman"/>
        </w:rPr>
        <w:t xml:space="preserve"> è una malta premiscelata multiuso per intonaci esterni e interni, murature, rinzaffi e fissaggi di impianti a parete o pavimento. Composta da aggregato calcareo, legante cementizio e additivi, si impasta facilmente a mano o in betoniera, garantendo una posa rapida e sicura.</w:t>
      </w:r>
    </w:p>
    <w:p w14:paraId="77363FF3" w14:textId="77777777" w:rsidR="00783B22" w:rsidRPr="001048A9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048A9">
        <w:rPr>
          <w:rStyle w:val="StrongEmphasis"/>
          <w:rFonts w:ascii="Times New Roman" w:hAnsi="Times New Roman" w:cs="Times New Roman"/>
        </w:rPr>
        <w:t>MaltaOK</w:t>
      </w:r>
      <w:proofErr w:type="spellEnd"/>
      <w:r w:rsidRPr="001048A9">
        <w:rPr>
          <w:rStyle w:val="StrongEmphasis"/>
          <w:rFonts w:ascii="Times New Roman" w:hAnsi="Times New Roman" w:cs="Times New Roman"/>
        </w:rPr>
        <w:t xml:space="preserve"> Fibrorinforzata</w:t>
      </w:r>
      <w:r w:rsidRPr="001048A9">
        <w:rPr>
          <w:rFonts w:ascii="Times New Roman" w:hAnsi="Times New Roman" w:cs="Times New Roman"/>
        </w:rPr>
        <w:t xml:space="preserve"> presenta le stesse caratteristiche, arricchite però dalla presenza di fibre in polipropilene da 6 mm, che offrono un efficace contrasto alla formazione di cavillature, rendendola ideale in contesti critici.</w:t>
      </w:r>
    </w:p>
    <w:p w14:paraId="77404981" w14:textId="77777777" w:rsidR="00783B22" w:rsidRPr="001048A9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1048A9">
        <w:rPr>
          <w:rFonts w:ascii="Times New Roman" w:hAnsi="Times New Roman" w:cs="Times New Roman"/>
          <w:b/>
          <w:bCs/>
        </w:rPr>
        <w:t xml:space="preserve">Entrambe le malte sono classificate </w:t>
      </w:r>
      <w:r w:rsidRPr="001048A9">
        <w:rPr>
          <w:rStyle w:val="StrongEmphasis"/>
          <w:rFonts w:ascii="Times New Roman" w:hAnsi="Times New Roman" w:cs="Times New Roman"/>
        </w:rPr>
        <w:t>M5</w:t>
      </w:r>
      <w:r w:rsidRPr="001048A9">
        <w:rPr>
          <w:rFonts w:ascii="Times New Roman" w:hAnsi="Times New Roman" w:cs="Times New Roman"/>
        </w:rPr>
        <w:t xml:space="preserve"> massa volumica indurita di circa 1.700 kg/m³, reazione al fuoco di classe A1 (incombustibile) e conducibilità termica (λ = 0,72 W/</w:t>
      </w:r>
      <w:proofErr w:type="spellStart"/>
      <w:r w:rsidRPr="001048A9">
        <w:rPr>
          <w:rFonts w:ascii="Times New Roman" w:hAnsi="Times New Roman" w:cs="Times New Roman"/>
        </w:rPr>
        <w:t>mK</w:t>
      </w:r>
      <w:proofErr w:type="spellEnd"/>
      <w:r w:rsidRPr="001048A9">
        <w:rPr>
          <w:rFonts w:ascii="Times New Roman" w:hAnsi="Times New Roman" w:cs="Times New Roman"/>
        </w:rPr>
        <w:t xml:space="preserve">). Sono inoltre conformi alle norme europee </w:t>
      </w:r>
      <w:r w:rsidRPr="001048A9">
        <w:rPr>
          <w:rStyle w:val="StrongEmphasis"/>
          <w:rFonts w:ascii="Times New Roman" w:hAnsi="Times New Roman" w:cs="Times New Roman"/>
        </w:rPr>
        <w:t>EN 998-1</w:t>
      </w:r>
      <w:r w:rsidRPr="001048A9">
        <w:rPr>
          <w:rFonts w:ascii="Times New Roman" w:hAnsi="Times New Roman" w:cs="Times New Roman"/>
        </w:rPr>
        <w:t xml:space="preserve"> (per intonaci) ed </w:t>
      </w:r>
      <w:r w:rsidRPr="001048A9">
        <w:rPr>
          <w:rStyle w:val="StrongEmphasis"/>
          <w:rFonts w:ascii="Times New Roman" w:hAnsi="Times New Roman" w:cs="Times New Roman"/>
        </w:rPr>
        <w:t>EN 998-2</w:t>
      </w:r>
      <w:r w:rsidRPr="001048A9">
        <w:rPr>
          <w:rFonts w:ascii="Times New Roman" w:hAnsi="Times New Roman" w:cs="Times New Roman"/>
        </w:rPr>
        <w:t xml:space="preserve"> (per muratura)</w:t>
      </w:r>
      <w:r>
        <w:rPr>
          <w:rFonts w:ascii="Times New Roman" w:hAnsi="Times New Roman" w:cs="Times New Roman"/>
        </w:rPr>
        <w:t>.</w:t>
      </w:r>
    </w:p>
    <w:p w14:paraId="7850E05B" w14:textId="77777777" w:rsidR="00783B22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51BC050F" w14:textId="77777777" w:rsidR="00783B22" w:rsidRPr="001048A9" w:rsidRDefault="00783B22" w:rsidP="00505B38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1048A9">
        <w:rPr>
          <w:rFonts w:ascii="Times New Roman" w:hAnsi="Times New Roman" w:cs="Times New Roman"/>
        </w:rPr>
        <w:t xml:space="preserve">Con </w:t>
      </w:r>
      <w:proofErr w:type="spellStart"/>
      <w:r w:rsidRPr="001048A9">
        <w:rPr>
          <w:rFonts w:ascii="Times New Roman" w:hAnsi="Times New Roman" w:cs="Times New Roman"/>
        </w:rPr>
        <w:t>MaltaOK</w:t>
      </w:r>
      <w:proofErr w:type="spellEnd"/>
      <w:r w:rsidRPr="001048A9">
        <w:rPr>
          <w:rFonts w:ascii="Times New Roman" w:hAnsi="Times New Roman" w:cs="Times New Roman"/>
        </w:rPr>
        <w:t xml:space="preserve"> e </w:t>
      </w:r>
      <w:proofErr w:type="spellStart"/>
      <w:r w:rsidRPr="001048A9">
        <w:rPr>
          <w:rFonts w:ascii="Times New Roman" w:hAnsi="Times New Roman" w:cs="Times New Roman"/>
        </w:rPr>
        <w:t>MaltaOK</w:t>
      </w:r>
      <w:proofErr w:type="spellEnd"/>
      <w:r w:rsidRPr="001048A9">
        <w:rPr>
          <w:rFonts w:ascii="Times New Roman" w:hAnsi="Times New Roman" w:cs="Times New Roman"/>
        </w:rPr>
        <w:t xml:space="preserve"> Fibrorinforzata Laterlite introduce due prodotti che nascono per semplificare il lavoro di cantiere, senza rinunciare alla qualità e alla sicurezza. Sono soluzioni che rispondono alla richiesta crescente di prodotti versatili, performanti e pronti all’uso, ideali per l’applicazione a mano, che rappresentano un perfetto alleato sia in piccoli interventi che in progetti più strutturati.</w:t>
      </w:r>
      <w:r>
        <w:rPr>
          <w:rFonts w:ascii="Times New Roman" w:hAnsi="Times New Roman" w:cs="Times New Roman"/>
        </w:rPr>
        <w:t xml:space="preserve"> </w:t>
      </w:r>
      <w:r w:rsidRPr="001048A9">
        <w:rPr>
          <w:rFonts w:ascii="Times New Roman" w:hAnsi="Times New Roman" w:cs="Times New Roman"/>
        </w:rPr>
        <w:t xml:space="preserve">Disponibili in </w:t>
      </w:r>
      <w:r>
        <w:rPr>
          <w:rFonts w:ascii="Times New Roman" w:hAnsi="Times New Roman" w:cs="Times New Roman"/>
        </w:rPr>
        <w:t xml:space="preserve">pratici </w:t>
      </w:r>
      <w:r w:rsidRPr="001048A9">
        <w:rPr>
          <w:rFonts w:ascii="Times New Roman" w:hAnsi="Times New Roman" w:cs="Times New Roman"/>
        </w:rPr>
        <w:t xml:space="preserve">sacchi da 25 kg, </w:t>
      </w:r>
      <w:proofErr w:type="spellStart"/>
      <w:r w:rsidRPr="001048A9">
        <w:rPr>
          <w:rFonts w:ascii="Times New Roman" w:hAnsi="Times New Roman" w:cs="Times New Roman"/>
        </w:rPr>
        <w:t>MaltaOK</w:t>
      </w:r>
      <w:proofErr w:type="spellEnd"/>
      <w:r w:rsidRPr="001048A9">
        <w:rPr>
          <w:rFonts w:ascii="Times New Roman" w:hAnsi="Times New Roman" w:cs="Times New Roman"/>
        </w:rPr>
        <w:t xml:space="preserve"> e </w:t>
      </w:r>
      <w:proofErr w:type="spellStart"/>
      <w:r w:rsidRPr="001048A9">
        <w:rPr>
          <w:rFonts w:ascii="Times New Roman" w:hAnsi="Times New Roman" w:cs="Times New Roman"/>
        </w:rPr>
        <w:t>MaltaOK</w:t>
      </w:r>
      <w:proofErr w:type="spellEnd"/>
      <w:r w:rsidRPr="001048A9">
        <w:rPr>
          <w:rFonts w:ascii="Times New Roman" w:hAnsi="Times New Roman" w:cs="Times New Roman"/>
        </w:rPr>
        <w:t xml:space="preserve"> Fibrorinforzata sono già in distribuzione nei canali professionali di tutta Italia.</w:t>
      </w:r>
    </w:p>
    <w:p w14:paraId="351AEFFC" w14:textId="77777777" w:rsidR="00783B22" w:rsidRPr="001048A9" w:rsidRDefault="00783B22" w:rsidP="00505B38">
      <w:pPr>
        <w:jc w:val="both"/>
        <w:rPr>
          <w:rStyle w:val="StrongEmphasis"/>
          <w:rFonts w:ascii="Times New Roman" w:hAnsi="Times New Roman" w:cs="Times New Roman"/>
        </w:rPr>
      </w:pPr>
    </w:p>
    <w:p w14:paraId="6BFC4D45" w14:textId="0664688D" w:rsidR="00505B38" w:rsidRPr="00505B38" w:rsidRDefault="00505B38" w:rsidP="00505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Settembre</w:t>
      </w:r>
      <w:r w:rsidRPr="00505B38">
        <w:rPr>
          <w:rFonts w:ascii="Times New Roman" w:hAnsi="Times New Roman" w:cs="Times New Roman"/>
        </w:rPr>
        <w:t xml:space="preserve"> 2025</w:t>
      </w:r>
    </w:p>
    <w:p w14:paraId="492D4BEC" w14:textId="77777777" w:rsidR="00505B38" w:rsidRPr="00505B38" w:rsidRDefault="00505B38" w:rsidP="00505B38">
      <w:pPr>
        <w:jc w:val="both"/>
        <w:rPr>
          <w:rFonts w:ascii="Times New Roman" w:hAnsi="Times New Roman" w:cs="Times New Roman"/>
        </w:rPr>
      </w:pPr>
    </w:p>
    <w:p w14:paraId="69C68050" w14:textId="77777777" w:rsidR="00505B38" w:rsidRPr="00505B38" w:rsidRDefault="00505B38" w:rsidP="00505B38">
      <w:pPr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>Per informazioni:</w:t>
      </w:r>
    </w:p>
    <w:p w14:paraId="7F356642" w14:textId="77777777" w:rsidR="00505B38" w:rsidRPr="00505B38" w:rsidRDefault="00505B38" w:rsidP="00505B38">
      <w:pPr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>Ufficio Stampa LATERLITE</w:t>
      </w:r>
    </w:p>
    <w:p w14:paraId="3EA0F314" w14:textId="77777777" w:rsidR="00505B38" w:rsidRPr="00505B38" w:rsidRDefault="00505B38" w:rsidP="00505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 xml:space="preserve">Sillabario srl </w:t>
      </w:r>
    </w:p>
    <w:p w14:paraId="3F9A1EE8" w14:textId="77777777" w:rsidR="00505B38" w:rsidRPr="00505B38" w:rsidRDefault="00505B38" w:rsidP="00505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 xml:space="preserve">Via Euripide, 9 </w:t>
      </w:r>
    </w:p>
    <w:p w14:paraId="16A07F8D" w14:textId="77777777" w:rsidR="00505B38" w:rsidRPr="00505B38" w:rsidRDefault="00505B38" w:rsidP="00505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>20145 Milano</w:t>
      </w:r>
    </w:p>
    <w:p w14:paraId="264A12D3" w14:textId="77777777" w:rsidR="00505B38" w:rsidRPr="00505B38" w:rsidRDefault="00505B38" w:rsidP="00505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 xml:space="preserve">tel. 0287399276 </w:t>
      </w:r>
    </w:p>
    <w:p w14:paraId="02C0F0E3" w14:textId="77777777" w:rsidR="00505B38" w:rsidRPr="00505B38" w:rsidRDefault="00505B38" w:rsidP="00505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lastRenderedPageBreak/>
        <w:t xml:space="preserve">sillabario@sillabariopress.it </w:t>
      </w:r>
    </w:p>
    <w:p w14:paraId="3EE5EBD6" w14:textId="77777777" w:rsidR="00505B38" w:rsidRPr="00505B38" w:rsidRDefault="00505B38" w:rsidP="00505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5B38">
        <w:rPr>
          <w:rFonts w:ascii="Times New Roman" w:hAnsi="Times New Roman" w:cs="Times New Roman"/>
          <w:color w:val="000000"/>
        </w:rPr>
        <w:t>Giacomo Galli</w:t>
      </w:r>
    </w:p>
    <w:p w14:paraId="15955381" w14:textId="77777777" w:rsidR="00505B38" w:rsidRPr="00505B38" w:rsidRDefault="00505B38" w:rsidP="00505B38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505B38">
        <w:rPr>
          <w:rFonts w:ascii="Times New Roman" w:hAnsi="Times New Roman" w:cs="Times New Roman"/>
          <w:color w:val="000000"/>
        </w:rPr>
        <w:t>cell</w:t>
      </w:r>
      <w:proofErr w:type="spellEnd"/>
      <w:r w:rsidRPr="00505B38">
        <w:rPr>
          <w:rFonts w:ascii="Times New Roman" w:hAnsi="Times New Roman" w:cs="Times New Roman"/>
          <w:color w:val="000000"/>
        </w:rPr>
        <w:t>. 3333701412</w:t>
      </w:r>
    </w:p>
    <w:p w14:paraId="1CB12F6B" w14:textId="77777777" w:rsidR="00505B38" w:rsidRPr="00505B38" w:rsidRDefault="00505B38" w:rsidP="00505B38">
      <w:pPr>
        <w:jc w:val="both"/>
        <w:rPr>
          <w:rFonts w:ascii="Times New Roman" w:hAnsi="Times New Roman" w:cs="Times New Roman"/>
        </w:rPr>
      </w:pPr>
    </w:p>
    <w:p w14:paraId="5474CE26" w14:textId="77777777" w:rsidR="00505B38" w:rsidRPr="00505B38" w:rsidRDefault="00505B38" w:rsidP="00505B38">
      <w:pPr>
        <w:jc w:val="both"/>
        <w:rPr>
          <w:rFonts w:ascii="Times New Roman" w:hAnsi="Times New Roman" w:cs="Times New Roman"/>
        </w:rPr>
      </w:pPr>
    </w:p>
    <w:p w14:paraId="20155D13" w14:textId="77777777" w:rsidR="00505B38" w:rsidRPr="00505B38" w:rsidRDefault="00505B38" w:rsidP="00505B38">
      <w:pPr>
        <w:jc w:val="both"/>
      </w:pPr>
    </w:p>
    <w:p w14:paraId="6EA07080" w14:textId="77777777" w:rsidR="00505B38" w:rsidRPr="00505B38" w:rsidRDefault="00505B38" w:rsidP="00505B38">
      <w:pPr>
        <w:jc w:val="both"/>
        <w:rPr>
          <w:rFonts w:ascii="Times New Roman" w:hAnsi="Times New Roman" w:cs="Times New Roman"/>
        </w:rPr>
      </w:pPr>
    </w:p>
    <w:p w14:paraId="0A25CF3B" w14:textId="77777777" w:rsidR="00121640" w:rsidRDefault="00121640"/>
    <w:sectPr w:rsidR="00121640" w:rsidSect="00783B22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22"/>
    <w:rsid w:val="0007070D"/>
    <w:rsid w:val="00121640"/>
    <w:rsid w:val="002854FE"/>
    <w:rsid w:val="00505B38"/>
    <w:rsid w:val="0070087A"/>
    <w:rsid w:val="00783B22"/>
    <w:rsid w:val="00A4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6376"/>
  <w15:chartTrackingRefBased/>
  <w15:docId w15:val="{0FC99D2A-3918-40E6-9243-C8CD347C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B22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B2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2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B2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B2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B2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B2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B2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B2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B2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B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B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B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B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B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B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B2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8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B2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B2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B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3B2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83B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B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B22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qFormat/>
    <w:rsid w:val="00783B22"/>
    <w:rPr>
      <w:b/>
      <w:bCs/>
    </w:rPr>
  </w:style>
  <w:style w:type="paragraph" w:styleId="Corpotesto">
    <w:name w:val="Body Text"/>
    <w:basedOn w:val="Normale"/>
    <w:link w:val="CorpotestoCarattere"/>
    <w:rsid w:val="00783B22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783B22"/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cp:keywords/>
  <dc:description/>
  <cp:lastModifiedBy>Giacomo Galli</cp:lastModifiedBy>
  <cp:revision>2</cp:revision>
  <dcterms:created xsi:type="dcterms:W3CDTF">2025-09-23T12:20:00Z</dcterms:created>
  <dcterms:modified xsi:type="dcterms:W3CDTF">2025-09-23T12:22:00Z</dcterms:modified>
</cp:coreProperties>
</file>