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1503" w14:textId="77777777" w:rsidR="00495975" w:rsidRDefault="00495975" w:rsidP="00653F02">
      <w:pPr>
        <w:spacing w:line="240" w:lineRule="auto"/>
        <w:jc w:val="both"/>
        <w:rPr>
          <w:rFonts w:ascii="Gill Sans" w:eastAsia="Gill Sans" w:hAnsi="Gill Sans" w:cs="Gill Sans"/>
          <w:sz w:val="18"/>
          <w:szCs w:val="18"/>
        </w:rPr>
      </w:pPr>
    </w:p>
    <w:p w14:paraId="67AF0D3F" w14:textId="262B59A8" w:rsidR="00495975" w:rsidRDefault="00000000" w:rsidP="00653F02">
      <w:pPr>
        <w:spacing w:line="240" w:lineRule="auto"/>
        <w:jc w:val="both"/>
        <w:rPr>
          <w:rFonts w:ascii="Gill Sans MT" w:eastAsia="Gill Sans" w:hAnsi="Gill Sans MT" w:cs="Gill Sans"/>
          <w:sz w:val="26"/>
          <w:szCs w:val="26"/>
        </w:rPr>
      </w:pPr>
      <w:bookmarkStart w:id="0" w:name="_heading=h.gjdgxs"/>
      <w:bookmarkStart w:id="1" w:name="_heading=h.30j0zll"/>
      <w:bookmarkEnd w:id="0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anchorId="7DF046CA" wp14:editId="05D8B22A">
            <wp:simplePos x="0" y="0"/>
            <wp:positionH relativeFrom="page">
              <wp:posOffset>-48895</wp:posOffset>
            </wp:positionH>
            <wp:positionV relativeFrom="page">
              <wp:posOffset>9525</wp:posOffset>
            </wp:positionV>
            <wp:extent cx="7560310" cy="1363345"/>
            <wp:effectExtent l="0" t="0" r="0" b="0"/>
            <wp:wrapSquare wrapText="bothSides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ab/>
      </w:r>
      <w:r w:rsidR="00653F02">
        <w:rPr>
          <w:rFonts w:ascii="Gill Sans MT" w:eastAsia="Gill Sans" w:hAnsi="Gill Sans MT" w:cs="Gill Sans"/>
          <w:b/>
          <w:sz w:val="26"/>
          <w:szCs w:val="26"/>
        </w:rPr>
        <w:tab/>
      </w:r>
      <w:r w:rsidR="00653F02">
        <w:rPr>
          <w:rFonts w:ascii="Gill Sans MT" w:eastAsia="Gill Sans" w:hAnsi="Gill Sans MT" w:cs="Gill Sans"/>
          <w:b/>
          <w:sz w:val="26"/>
          <w:szCs w:val="26"/>
        </w:rPr>
        <w:tab/>
      </w:r>
      <w:r>
        <w:rPr>
          <w:rFonts w:ascii="Gill Sans MT" w:eastAsia="Gill Sans" w:hAnsi="Gill Sans MT" w:cs="Gill Sans"/>
          <w:b/>
          <w:sz w:val="26"/>
          <w:szCs w:val="26"/>
        </w:rPr>
        <w:t xml:space="preserve">  </w:t>
      </w:r>
      <w:r w:rsidR="00653F02">
        <w:rPr>
          <w:rFonts w:ascii="Gill Sans MT" w:eastAsia="Gill Sans" w:hAnsi="Gill Sans MT" w:cs="Gill Sans"/>
          <w:b/>
          <w:sz w:val="26"/>
          <w:szCs w:val="26"/>
        </w:rPr>
        <w:t>S</w:t>
      </w:r>
      <w:r>
        <w:rPr>
          <w:rFonts w:ascii="Gill Sans MT" w:eastAsia="Gill Sans" w:hAnsi="Gill Sans MT" w:cs="Gill Sans"/>
          <w:b/>
          <w:sz w:val="26"/>
          <w:szCs w:val="26"/>
        </w:rPr>
        <w:t>ettembre 2025</w:t>
      </w:r>
    </w:p>
    <w:p w14:paraId="419C1F13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b/>
          <w:sz w:val="16"/>
          <w:szCs w:val="16"/>
        </w:rPr>
      </w:pPr>
    </w:p>
    <w:p w14:paraId="3765A5C1" w14:textId="77777777" w:rsidR="00653F02" w:rsidRDefault="00000000" w:rsidP="00653F02">
      <w:pPr>
        <w:spacing w:line="240" w:lineRule="auto"/>
        <w:jc w:val="both"/>
        <w:rPr>
          <w:rFonts w:ascii="Gill Sans MT" w:hAnsi="Gill Sans MT"/>
          <w:b/>
          <w:sz w:val="32"/>
          <w:szCs w:val="32"/>
          <w:lang w:val="it-IT"/>
        </w:rPr>
      </w:pPr>
      <w:r w:rsidRPr="00653F02">
        <w:rPr>
          <w:rFonts w:ascii="Gill Sans MT" w:hAnsi="Gill Sans MT"/>
          <w:b/>
          <w:sz w:val="32"/>
          <w:szCs w:val="32"/>
        </w:rPr>
        <w:t>JCB</w:t>
      </w:r>
      <w:r w:rsidRPr="00653F02">
        <w:rPr>
          <w:rFonts w:ascii="Gill Sans MT" w:hAnsi="Gill Sans MT"/>
          <w:b/>
          <w:sz w:val="32"/>
          <w:szCs w:val="32"/>
          <w:lang w:val="it-IT"/>
        </w:rPr>
        <w:t xml:space="preserve"> LANCIA I NUOVISSIMI TRATTORI FASTRAC SERIE 6000 </w:t>
      </w:r>
    </w:p>
    <w:p w14:paraId="1D60F90A" w14:textId="5E532956" w:rsidR="00495975" w:rsidRPr="00653F02" w:rsidRDefault="00000000" w:rsidP="00653F02">
      <w:pPr>
        <w:spacing w:line="240" w:lineRule="auto"/>
        <w:jc w:val="both"/>
        <w:rPr>
          <w:rFonts w:ascii="Gill Sans MT" w:hAnsi="Gill Sans MT"/>
          <w:sz w:val="32"/>
          <w:szCs w:val="32"/>
        </w:rPr>
      </w:pPr>
      <w:r w:rsidRPr="00653F02">
        <w:rPr>
          <w:rFonts w:ascii="Gill Sans MT" w:hAnsi="Gill Sans MT"/>
          <w:b/>
          <w:sz w:val="32"/>
          <w:szCs w:val="32"/>
          <w:lang w:val="it-IT"/>
        </w:rPr>
        <w:t>AD ALTA TECNOLOGIA</w:t>
      </w:r>
    </w:p>
    <w:p w14:paraId="2C3EC602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16"/>
          <w:szCs w:val="16"/>
        </w:rPr>
      </w:pPr>
    </w:p>
    <w:p w14:paraId="7F3EF83D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16"/>
          <w:szCs w:val="16"/>
        </w:rPr>
      </w:pPr>
    </w:p>
    <w:p w14:paraId="2DC6413C" w14:textId="1A81972D" w:rsidR="00495975" w:rsidRPr="001749FC" w:rsidRDefault="00000000" w:rsidP="00653F02">
      <w:pPr>
        <w:spacing w:line="240" w:lineRule="auto"/>
        <w:jc w:val="both"/>
        <w:rPr>
          <w:rFonts w:ascii="Gill Sans MT" w:hAnsi="Gill Sans MT"/>
          <w:b/>
          <w:bCs/>
          <w:sz w:val="26"/>
          <w:szCs w:val="26"/>
        </w:rPr>
      </w:pPr>
      <w:bookmarkStart w:id="2" w:name="tw-target-text"/>
      <w:bookmarkEnd w:id="2"/>
      <w:r w:rsidRPr="001749FC">
        <w:rPr>
          <w:rFonts w:ascii="Gill Sans MT" w:hAnsi="Gill Sans MT"/>
          <w:b/>
          <w:bCs/>
          <w:sz w:val="26"/>
          <w:szCs w:val="26"/>
          <w:lang w:val="it-IT"/>
        </w:rPr>
        <w:t xml:space="preserve">JCB </w:t>
      </w:r>
      <w:r w:rsidR="001749FC" w:rsidRPr="001749FC">
        <w:rPr>
          <w:rFonts w:ascii="Gill Sans MT" w:hAnsi="Gill Sans MT"/>
          <w:b/>
          <w:bCs/>
          <w:sz w:val="26"/>
          <w:szCs w:val="26"/>
          <w:lang w:val="it-IT"/>
        </w:rPr>
        <w:t>lancia la</w:t>
      </w:r>
      <w:r w:rsidRPr="001749FC">
        <w:rPr>
          <w:rFonts w:ascii="Gill Sans MT" w:hAnsi="Gill Sans MT"/>
          <w:b/>
          <w:bCs/>
          <w:sz w:val="26"/>
          <w:szCs w:val="26"/>
          <w:lang w:val="it-IT"/>
        </w:rPr>
        <w:t xml:space="preserve"> nuovissima serie </w:t>
      </w:r>
      <w:r w:rsidR="001749FC" w:rsidRPr="001749FC">
        <w:rPr>
          <w:rFonts w:ascii="Gill Sans MT" w:hAnsi="Gill Sans MT"/>
          <w:b/>
          <w:bCs/>
          <w:sz w:val="26"/>
          <w:szCs w:val="26"/>
          <w:lang w:val="it-IT"/>
        </w:rPr>
        <w:t xml:space="preserve">6000 </w:t>
      </w:r>
      <w:r w:rsidRPr="001749FC">
        <w:rPr>
          <w:rFonts w:ascii="Gill Sans MT" w:hAnsi="Gill Sans MT"/>
          <w:b/>
          <w:bCs/>
          <w:sz w:val="26"/>
          <w:szCs w:val="26"/>
          <w:lang w:val="it-IT"/>
        </w:rPr>
        <w:t xml:space="preserve">del suo esclusivo trattore ad alta velocità </w:t>
      </w:r>
      <w:proofErr w:type="spellStart"/>
      <w:r w:rsidRPr="001749FC">
        <w:rPr>
          <w:rFonts w:ascii="Gill Sans MT" w:hAnsi="Gill Sans MT"/>
          <w:b/>
          <w:bCs/>
          <w:sz w:val="26"/>
          <w:szCs w:val="26"/>
          <w:lang w:val="it-IT"/>
        </w:rPr>
        <w:t>Fastrac</w:t>
      </w:r>
      <w:proofErr w:type="spellEnd"/>
      <w:r w:rsidRPr="001749FC">
        <w:rPr>
          <w:rFonts w:ascii="Gill Sans MT" w:hAnsi="Gill Sans MT"/>
          <w:b/>
          <w:bCs/>
          <w:sz w:val="26"/>
          <w:szCs w:val="26"/>
          <w:lang w:val="it-IT"/>
        </w:rPr>
        <w:t xml:space="preserve"> per offrire ad agricoltori e contoterzisti un motore altamente produttivo e ricco di funzionalità, adatto a una moltitudine di attività agricole e di trasporto.</w:t>
      </w:r>
    </w:p>
    <w:p w14:paraId="29C1650D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7B4E7DC8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bookmarkStart w:id="3" w:name="tw-target-text1"/>
      <w:bookmarkEnd w:id="3"/>
      <w:r>
        <w:rPr>
          <w:rFonts w:ascii="Gill Sans MT" w:hAnsi="Gill Sans MT"/>
          <w:b/>
          <w:sz w:val="26"/>
          <w:szCs w:val="26"/>
          <w:lang w:val="it-IT"/>
        </w:rPr>
        <w:t xml:space="preserve">La nuova serie </w:t>
      </w:r>
      <w:proofErr w:type="spellStart"/>
      <w:r>
        <w:rPr>
          <w:rFonts w:ascii="Gill Sans MT" w:hAnsi="Gill Sans MT"/>
          <w:b/>
          <w:sz w:val="26"/>
          <w:szCs w:val="26"/>
          <w:lang w:val="it-IT"/>
        </w:rPr>
        <w:t>Fastrac</w:t>
      </w:r>
      <w:proofErr w:type="spellEnd"/>
      <w:r>
        <w:rPr>
          <w:rFonts w:ascii="Gill Sans MT" w:hAnsi="Gill Sans MT"/>
          <w:b/>
          <w:sz w:val="26"/>
          <w:szCs w:val="26"/>
          <w:lang w:val="it-IT"/>
        </w:rPr>
        <w:t xml:space="preserve"> 6000 presenta:</w:t>
      </w:r>
    </w:p>
    <w:p w14:paraId="0D3C6E9A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 w:rsidRPr="00653F02">
        <w:rPr>
          <w:rFonts w:ascii="Gill Sans MT" w:hAnsi="Gill Sans MT"/>
          <w:b/>
          <w:bCs/>
          <w:sz w:val="26"/>
          <w:szCs w:val="26"/>
        </w:rPr>
        <w:t xml:space="preserve">Due </w:t>
      </w:r>
      <w:proofErr w:type="spellStart"/>
      <w:r w:rsidRPr="00653F02">
        <w:rPr>
          <w:rFonts w:ascii="Gill Sans MT" w:hAnsi="Gill Sans MT"/>
          <w:b/>
          <w:bCs/>
          <w:sz w:val="26"/>
          <w:szCs w:val="26"/>
        </w:rPr>
        <w:t>modelli</w:t>
      </w:r>
      <w:proofErr w:type="spellEnd"/>
      <w:r w:rsidRPr="00653F02">
        <w:rPr>
          <w:rFonts w:ascii="Gill Sans MT" w:hAnsi="Gill Sans MT"/>
          <w:b/>
          <w:bCs/>
          <w:sz w:val="26"/>
          <w:szCs w:val="26"/>
        </w:rPr>
        <w:t>: 6260</w:t>
      </w:r>
      <w:r>
        <w:rPr>
          <w:rFonts w:ascii="Gill Sans MT" w:hAnsi="Gill Sans MT"/>
          <w:sz w:val="26"/>
          <w:szCs w:val="26"/>
        </w:rPr>
        <w:t xml:space="preserve"> da 212 kW (284 CV) </w:t>
      </w:r>
      <w:r w:rsidRPr="00653F02">
        <w:rPr>
          <w:rFonts w:ascii="Gill Sans MT" w:hAnsi="Gill Sans MT"/>
          <w:b/>
          <w:bCs/>
          <w:sz w:val="26"/>
          <w:szCs w:val="26"/>
        </w:rPr>
        <w:t>e 6300</w:t>
      </w:r>
      <w:r>
        <w:rPr>
          <w:rFonts w:ascii="Gill Sans MT" w:hAnsi="Gill Sans MT"/>
          <w:sz w:val="26"/>
          <w:szCs w:val="26"/>
        </w:rPr>
        <w:t xml:space="preserve"> da 250 kW (335 CV)</w:t>
      </w:r>
    </w:p>
    <w:p w14:paraId="626BB0AE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Sollevatore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da 11.000 kg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presa di forza a quattro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; </w:t>
      </w:r>
      <w:proofErr w:type="spellStart"/>
      <w:r>
        <w:rPr>
          <w:rFonts w:ascii="Gill Sans MT" w:hAnsi="Gill Sans MT"/>
          <w:sz w:val="26"/>
          <w:szCs w:val="26"/>
        </w:rPr>
        <w:t>sollevatore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da 5.000 kg </w:t>
      </w:r>
      <w:proofErr w:type="spellStart"/>
      <w:r>
        <w:rPr>
          <w:rFonts w:ascii="Gill Sans MT" w:hAnsi="Gill Sans MT"/>
          <w:sz w:val="26"/>
          <w:szCs w:val="26"/>
        </w:rPr>
        <w:t>opzionale</w:t>
      </w:r>
      <w:proofErr w:type="spellEnd"/>
      <w:r>
        <w:rPr>
          <w:rFonts w:ascii="Gill Sans MT" w:hAnsi="Gill Sans MT"/>
          <w:sz w:val="26"/>
          <w:szCs w:val="26"/>
        </w:rPr>
        <w:t xml:space="preserve"> e presa di forza a 1.000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>/min</w:t>
      </w:r>
    </w:p>
    <w:p w14:paraId="5865FFE4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integrale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modalità</w:t>
      </w:r>
      <w:proofErr w:type="spellEnd"/>
      <w:r>
        <w:rPr>
          <w:rFonts w:ascii="Gill Sans MT" w:hAnsi="Gill Sans MT"/>
          <w:sz w:val="26"/>
          <w:szCs w:val="26"/>
        </w:rPr>
        <w:t xml:space="preserve"> multiple e GPS Rapid Steer </w:t>
      </w:r>
      <w:proofErr w:type="spellStart"/>
      <w:r>
        <w:rPr>
          <w:rFonts w:ascii="Gill Sans MT" w:hAnsi="Gill Sans MT"/>
          <w:sz w:val="26"/>
          <w:szCs w:val="26"/>
        </w:rPr>
        <w:t>opzionale</w:t>
      </w:r>
      <w:proofErr w:type="spellEnd"/>
    </w:p>
    <w:p w14:paraId="5C16B142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heavy-duty con </w:t>
      </w:r>
      <w:proofErr w:type="spellStart"/>
      <w:r>
        <w:rPr>
          <w:rFonts w:ascii="Gill Sans MT" w:hAnsi="Gill Sans MT"/>
          <w:sz w:val="26"/>
          <w:szCs w:val="26"/>
        </w:rPr>
        <w:t>sospensioni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anteriori</w:t>
      </w:r>
      <w:proofErr w:type="spellEnd"/>
      <w:r>
        <w:rPr>
          <w:rFonts w:ascii="Gill Sans MT" w:hAnsi="Gill Sans MT"/>
          <w:sz w:val="26"/>
          <w:szCs w:val="26"/>
        </w:rPr>
        <w:t xml:space="preserve"> e posteriori a doppio </w:t>
      </w:r>
      <w:proofErr w:type="spellStart"/>
      <w:r>
        <w:rPr>
          <w:rFonts w:ascii="Gill Sans MT" w:hAnsi="Gill Sans MT"/>
          <w:sz w:val="26"/>
          <w:szCs w:val="26"/>
        </w:rPr>
        <w:t>effetto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</w:p>
    <w:p w14:paraId="6D9B0C3D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Nuovo </w:t>
      </w:r>
      <w:proofErr w:type="spellStart"/>
      <w:r>
        <w:rPr>
          <w:rFonts w:ascii="Gill Sans MT" w:hAnsi="Gill Sans MT"/>
          <w:sz w:val="26"/>
          <w:szCs w:val="26"/>
        </w:rPr>
        <w:t>indicatore</w:t>
      </w:r>
      <w:proofErr w:type="spellEnd"/>
      <w:r>
        <w:rPr>
          <w:rFonts w:ascii="Gill Sans MT" w:hAnsi="Gill Sans MT"/>
          <w:sz w:val="26"/>
          <w:szCs w:val="26"/>
        </w:rPr>
        <w:t xml:space="preserve"> di usura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pastiglie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freni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sostituzione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semplice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dischi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esterni</w:t>
      </w:r>
      <w:proofErr w:type="spellEnd"/>
      <w:r>
        <w:rPr>
          <w:rFonts w:ascii="Gill Sans MT" w:hAnsi="Gill Sans MT"/>
          <w:sz w:val="26"/>
          <w:szCs w:val="26"/>
        </w:rPr>
        <w:t xml:space="preserve"> per 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frenante</w:t>
      </w:r>
      <w:proofErr w:type="spellEnd"/>
      <w:r>
        <w:rPr>
          <w:rFonts w:ascii="Gill Sans MT" w:hAnsi="Gill Sans MT"/>
          <w:sz w:val="26"/>
          <w:szCs w:val="26"/>
        </w:rPr>
        <w:t xml:space="preserve"> ABS</w:t>
      </w:r>
    </w:p>
    <w:p w14:paraId="70316323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Nuovo design del </w:t>
      </w:r>
      <w:proofErr w:type="spellStart"/>
      <w:r>
        <w:rPr>
          <w:rFonts w:ascii="Gill Sans MT" w:hAnsi="Gill Sans MT"/>
          <w:sz w:val="26"/>
          <w:szCs w:val="26"/>
        </w:rPr>
        <w:t>telaio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combina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parte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scolpita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struttura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prefabbricata</w:t>
      </w:r>
      <w:proofErr w:type="spellEnd"/>
    </w:p>
    <w:p w14:paraId="31B533F8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Nuova </w:t>
      </w:r>
      <w:proofErr w:type="spellStart"/>
      <w:r>
        <w:rPr>
          <w:rFonts w:ascii="Gill Sans MT" w:hAnsi="Gill Sans MT"/>
          <w:sz w:val="26"/>
          <w:szCs w:val="26"/>
        </w:rPr>
        <w:t>combinazione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gruppo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propulsore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coppia</w:t>
      </w:r>
      <w:proofErr w:type="spellEnd"/>
      <w:r>
        <w:rPr>
          <w:rFonts w:ascii="Gill Sans MT" w:hAnsi="Gill Sans MT"/>
          <w:sz w:val="26"/>
          <w:szCs w:val="26"/>
        </w:rPr>
        <w:t xml:space="preserve"> ed </w:t>
      </w:r>
      <w:proofErr w:type="spellStart"/>
      <w:r>
        <w:rPr>
          <w:rFonts w:ascii="Gill Sans MT" w:hAnsi="Gill Sans MT"/>
          <w:sz w:val="26"/>
          <w:szCs w:val="26"/>
        </w:rPr>
        <w:t>efficienza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consumi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ottimali</w:t>
      </w:r>
      <w:proofErr w:type="spellEnd"/>
    </w:p>
    <w:p w14:paraId="0F978D7C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Nuovo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gonfiaggio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centralizzato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(CTIS) per </w:t>
      </w:r>
      <w:proofErr w:type="spellStart"/>
      <w:r>
        <w:rPr>
          <w:rFonts w:ascii="Gill Sans MT" w:hAnsi="Gill Sans MT"/>
          <w:sz w:val="26"/>
          <w:szCs w:val="26"/>
        </w:rPr>
        <w:t>pressioni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ottimali</w:t>
      </w:r>
      <w:proofErr w:type="spellEnd"/>
      <w:r>
        <w:rPr>
          <w:rFonts w:ascii="Gill Sans MT" w:hAnsi="Gill Sans MT"/>
          <w:sz w:val="26"/>
          <w:szCs w:val="26"/>
        </w:rPr>
        <w:t xml:space="preserve"> in campo e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</w:p>
    <w:p w14:paraId="441B8019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ricevitori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satellitari</w:t>
      </w:r>
      <w:proofErr w:type="spellEnd"/>
      <w:r>
        <w:rPr>
          <w:rFonts w:ascii="Gill Sans MT" w:hAnsi="Gill Sans MT"/>
          <w:sz w:val="26"/>
          <w:szCs w:val="26"/>
        </w:rPr>
        <w:t xml:space="preserve"> GPS </w:t>
      </w:r>
      <w:proofErr w:type="spellStart"/>
      <w:r>
        <w:rPr>
          <w:rFonts w:ascii="Gill Sans MT" w:hAnsi="Gill Sans MT"/>
          <w:sz w:val="26"/>
          <w:szCs w:val="26"/>
        </w:rPr>
        <w:t>duali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integrati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un'acquisizione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rapida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precisa</w:t>
      </w:r>
      <w:proofErr w:type="spellEnd"/>
    </w:p>
    <w:p w14:paraId="6E0E25CE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Nuova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a fine campo a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schemi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adattarsi</w:t>
      </w:r>
      <w:proofErr w:type="spellEnd"/>
      <w:r>
        <w:rPr>
          <w:rFonts w:ascii="Gill Sans MT" w:hAnsi="Gill Sans MT"/>
          <w:sz w:val="26"/>
          <w:szCs w:val="26"/>
        </w:rPr>
        <w:t xml:space="preserve"> a diverse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configurazioni</w:t>
      </w:r>
      <w:proofErr w:type="spellEnd"/>
      <w:r>
        <w:rPr>
          <w:rFonts w:ascii="Gill Sans MT" w:hAnsi="Gill Sans MT"/>
          <w:sz w:val="26"/>
          <w:szCs w:val="26"/>
        </w:rPr>
        <w:t xml:space="preserve"> del campo</w:t>
      </w:r>
    </w:p>
    <w:p w14:paraId="2271AB8C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Nuova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Twin Steer con </w:t>
      </w:r>
      <w:proofErr w:type="spellStart"/>
      <w:r>
        <w:rPr>
          <w:rFonts w:ascii="Gill Sans MT" w:hAnsi="Gill Sans MT"/>
          <w:sz w:val="26"/>
          <w:szCs w:val="26"/>
        </w:rPr>
        <w:t>sterzata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entrambi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per un </w:t>
      </w:r>
      <w:proofErr w:type="spellStart"/>
      <w:r>
        <w:rPr>
          <w:rFonts w:ascii="Gill Sans MT" w:hAnsi="Gill Sans MT"/>
          <w:sz w:val="26"/>
          <w:szCs w:val="26"/>
        </w:rPr>
        <w:t>tracciamento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dell'attrezzatura</w:t>
      </w:r>
      <w:proofErr w:type="spellEnd"/>
      <w:r>
        <w:rPr>
          <w:rFonts w:ascii="Gill Sans MT" w:hAnsi="Gill Sans MT"/>
          <w:sz w:val="26"/>
          <w:szCs w:val="26"/>
        </w:rPr>
        <w:t xml:space="preserve"> ultra </w:t>
      </w:r>
      <w:proofErr w:type="spellStart"/>
      <w:r>
        <w:rPr>
          <w:rFonts w:ascii="Gill Sans MT" w:hAnsi="Gill Sans MT"/>
          <w:sz w:val="26"/>
          <w:szCs w:val="26"/>
        </w:rPr>
        <w:t>preciso</w:t>
      </w:r>
      <w:proofErr w:type="spellEnd"/>
    </w:p>
    <w:p w14:paraId="7DCED460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Nuovo </w:t>
      </w:r>
      <w:proofErr w:type="spellStart"/>
      <w:r>
        <w:rPr>
          <w:rFonts w:ascii="Gill Sans MT" w:hAnsi="Gill Sans MT"/>
          <w:sz w:val="26"/>
          <w:szCs w:val="26"/>
        </w:rPr>
        <w:t>impianto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idraulico</w:t>
      </w:r>
      <w:proofErr w:type="spellEnd"/>
      <w:r>
        <w:rPr>
          <w:rFonts w:ascii="Gill Sans MT" w:hAnsi="Gill Sans MT"/>
          <w:sz w:val="26"/>
          <w:szCs w:val="26"/>
        </w:rPr>
        <w:t xml:space="preserve"> ad </w:t>
      </w:r>
      <w:proofErr w:type="spellStart"/>
      <w:r>
        <w:rPr>
          <w:rFonts w:ascii="Gill Sans MT" w:hAnsi="Gill Sans MT"/>
          <w:sz w:val="26"/>
          <w:szCs w:val="26"/>
        </w:rPr>
        <w:t>alta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capacità</w:t>
      </w:r>
      <w:proofErr w:type="spellEnd"/>
      <w:r>
        <w:rPr>
          <w:rFonts w:ascii="Gill Sans MT" w:hAnsi="Gill Sans MT"/>
          <w:sz w:val="26"/>
          <w:szCs w:val="26"/>
        </w:rPr>
        <w:t xml:space="preserve">: </w:t>
      </w:r>
      <w:proofErr w:type="spellStart"/>
      <w:r>
        <w:rPr>
          <w:rFonts w:ascii="Gill Sans MT" w:hAnsi="Gill Sans MT"/>
          <w:sz w:val="26"/>
          <w:szCs w:val="26"/>
        </w:rPr>
        <w:t>pompa</w:t>
      </w:r>
      <w:proofErr w:type="spellEnd"/>
      <w:r>
        <w:rPr>
          <w:rFonts w:ascii="Gill Sans MT" w:hAnsi="Gill Sans MT"/>
          <w:sz w:val="26"/>
          <w:szCs w:val="26"/>
        </w:rPr>
        <w:t xml:space="preserve"> da 205 </w:t>
      </w:r>
      <w:proofErr w:type="spellStart"/>
      <w:r>
        <w:rPr>
          <w:rFonts w:ascii="Gill Sans MT" w:hAnsi="Gill Sans MT"/>
          <w:sz w:val="26"/>
          <w:szCs w:val="26"/>
        </w:rPr>
        <w:t>litri</w:t>
      </w:r>
      <w:proofErr w:type="spellEnd"/>
      <w:r>
        <w:rPr>
          <w:rFonts w:ascii="Gill Sans MT" w:hAnsi="Gill Sans MT"/>
          <w:sz w:val="26"/>
          <w:szCs w:val="26"/>
        </w:rPr>
        <w:t xml:space="preserve">/min di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, 410 </w:t>
      </w:r>
      <w:proofErr w:type="spellStart"/>
      <w:r>
        <w:rPr>
          <w:rFonts w:ascii="Gill Sans MT" w:hAnsi="Gill Sans MT"/>
          <w:sz w:val="26"/>
          <w:szCs w:val="26"/>
        </w:rPr>
        <w:t>litri</w:t>
      </w:r>
      <w:proofErr w:type="spellEnd"/>
      <w:r>
        <w:rPr>
          <w:rFonts w:ascii="Gill Sans MT" w:hAnsi="Gill Sans MT"/>
          <w:sz w:val="26"/>
          <w:szCs w:val="26"/>
        </w:rPr>
        <w:t xml:space="preserve">/min </w:t>
      </w:r>
      <w:proofErr w:type="spellStart"/>
      <w:r>
        <w:rPr>
          <w:rFonts w:ascii="Gill Sans MT" w:hAnsi="Gill Sans MT"/>
          <w:sz w:val="26"/>
          <w:szCs w:val="26"/>
        </w:rPr>
        <w:t>opzionale</w:t>
      </w:r>
      <w:proofErr w:type="spellEnd"/>
    </w:p>
    <w:p w14:paraId="02B661C3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Nuovo </w:t>
      </w:r>
      <w:proofErr w:type="spellStart"/>
      <w:r>
        <w:rPr>
          <w:rFonts w:ascii="Gill Sans MT" w:hAnsi="Gill Sans MT"/>
          <w:sz w:val="26"/>
          <w:szCs w:val="26"/>
        </w:rPr>
        <w:t>blocco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valvole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idrauliche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attacchi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rapidi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gramStart"/>
      <w:r>
        <w:rPr>
          <w:rFonts w:ascii="Gill Sans MT" w:hAnsi="Gill Sans MT"/>
          <w:sz w:val="26"/>
          <w:szCs w:val="26"/>
        </w:rPr>
        <w:t>leva</w:t>
      </w:r>
      <w:proofErr w:type="gram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rilascio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bloccaggio</w:t>
      </w:r>
      <w:proofErr w:type="spellEnd"/>
    </w:p>
    <w:p w14:paraId="29D1251F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Nuove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telecamere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digitali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anteriori</w:t>
      </w:r>
      <w:proofErr w:type="spellEnd"/>
      <w:r>
        <w:rPr>
          <w:rFonts w:ascii="Gill Sans MT" w:hAnsi="Gill Sans MT"/>
          <w:sz w:val="26"/>
          <w:szCs w:val="26"/>
        </w:rPr>
        <w:t xml:space="preserve">/posteriori per </w:t>
      </w:r>
      <w:proofErr w:type="spellStart"/>
      <w:r>
        <w:rPr>
          <w:rFonts w:ascii="Gill Sans MT" w:hAnsi="Gill Sans MT"/>
          <w:sz w:val="26"/>
          <w:szCs w:val="26"/>
        </w:rPr>
        <w:t>sicurezza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praticità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monitoraggio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funzionamento</w:t>
      </w:r>
      <w:proofErr w:type="spellEnd"/>
      <w:r>
        <w:rPr>
          <w:rFonts w:ascii="Gill Sans MT" w:hAnsi="Gill Sans MT"/>
          <w:sz w:val="26"/>
          <w:szCs w:val="26"/>
        </w:rPr>
        <w:t xml:space="preserve"> a 360°</w:t>
      </w:r>
    </w:p>
    <w:p w14:paraId="5789E157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La </w:t>
      </w:r>
      <w:proofErr w:type="spellStart"/>
      <w:r>
        <w:rPr>
          <w:rFonts w:ascii="Gill Sans MT" w:hAnsi="Gill Sans MT"/>
          <w:sz w:val="26"/>
          <w:szCs w:val="26"/>
        </w:rPr>
        <w:t>nuova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opzione</w:t>
      </w:r>
      <w:proofErr w:type="spellEnd"/>
      <w:r>
        <w:rPr>
          <w:rFonts w:ascii="Gill Sans MT" w:hAnsi="Gill Sans MT"/>
          <w:sz w:val="26"/>
          <w:szCs w:val="26"/>
        </w:rPr>
        <w:t xml:space="preserve"> display </w:t>
      </w:r>
      <w:proofErr w:type="spellStart"/>
      <w:r>
        <w:rPr>
          <w:rFonts w:ascii="Gill Sans MT" w:hAnsi="Gill Sans MT"/>
          <w:sz w:val="26"/>
          <w:szCs w:val="26"/>
        </w:rPr>
        <w:t>secondario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spazio</w:t>
      </w:r>
      <w:proofErr w:type="spellEnd"/>
      <w:r>
        <w:rPr>
          <w:rFonts w:ascii="Gill Sans MT" w:hAnsi="Gill Sans MT"/>
          <w:sz w:val="26"/>
          <w:szCs w:val="26"/>
        </w:rPr>
        <w:t xml:space="preserve"> per le </w:t>
      </w:r>
      <w:proofErr w:type="spellStart"/>
      <w:r>
        <w:rPr>
          <w:rFonts w:ascii="Gill Sans MT" w:hAnsi="Gill Sans MT"/>
          <w:sz w:val="26"/>
          <w:szCs w:val="26"/>
        </w:rPr>
        <w:t>informazioni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sull'attrezzatura</w:t>
      </w:r>
      <w:proofErr w:type="spellEnd"/>
    </w:p>
    <w:p w14:paraId="5F96B799" w14:textId="77777777" w:rsidR="00495975" w:rsidRDefault="00000000" w:rsidP="00653F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schermi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configurabili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flessibilità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visualizzazione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contenuti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ancora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maggiore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personalizzata</w:t>
      </w:r>
      <w:proofErr w:type="spellEnd"/>
    </w:p>
    <w:p w14:paraId="30677010" w14:textId="77777777" w:rsidR="00653F02" w:rsidRPr="00653F02" w:rsidRDefault="00000000" w:rsidP="00653F02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ill Sans MT" w:hAnsi="Gill Sans MT"/>
          <w:sz w:val="26"/>
          <w:szCs w:val="26"/>
        </w:rPr>
      </w:pPr>
      <w:r w:rsidRPr="00653F02">
        <w:rPr>
          <w:rFonts w:ascii="Gill Sans MT" w:hAnsi="Gill Sans MT"/>
          <w:sz w:val="26"/>
          <w:szCs w:val="26"/>
        </w:rPr>
        <w:t xml:space="preserve">Nuovo </w:t>
      </w:r>
      <w:proofErr w:type="spellStart"/>
      <w:r w:rsidRPr="00653F02">
        <w:rPr>
          <w:rFonts w:ascii="Gill Sans MT" w:hAnsi="Gill Sans MT"/>
          <w:sz w:val="26"/>
          <w:szCs w:val="26"/>
        </w:rPr>
        <w:t>pulsante</w:t>
      </w:r>
      <w:proofErr w:type="spellEnd"/>
      <w:r w:rsidRPr="00653F02">
        <w:rPr>
          <w:rFonts w:ascii="Gill Sans MT" w:hAnsi="Gill Sans MT"/>
          <w:sz w:val="26"/>
          <w:szCs w:val="26"/>
        </w:rPr>
        <w:t xml:space="preserve"> di </w:t>
      </w:r>
      <w:proofErr w:type="spellStart"/>
      <w:r w:rsidRPr="00653F02">
        <w:rPr>
          <w:rFonts w:ascii="Gill Sans MT" w:hAnsi="Gill Sans MT"/>
          <w:sz w:val="26"/>
          <w:szCs w:val="26"/>
        </w:rPr>
        <w:t>avviamento</w:t>
      </w:r>
      <w:proofErr w:type="spellEnd"/>
      <w:r w:rsidRPr="00653F02">
        <w:rPr>
          <w:rFonts w:ascii="Gill Sans MT" w:hAnsi="Gill Sans MT"/>
          <w:sz w:val="26"/>
          <w:szCs w:val="26"/>
        </w:rPr>
        <w:t>/</w:t>
      </w:r>
      <w:proofErr w:type="spellStart"/>
      <w:r w:rsidRPr="00653F02">
        <w:rPr>
          <w:rFonts w:ascii="Gill Sans MT" w:hAnsi="Gill Sans MT"/>
          <w:sz w:val="26"/>
          <w:szCs w:val="26"/>
        </w:rPr>
        <w:t>arresto</w:t>
      </w:r>
      <w:proofErr w:type="spellEnd"/>
      <w:r w:rsidRPr="00653F02">
        <w:rPr>
          <w:rFonts w:ascii="Gill Sans MT" w:hAnsi="Gill Sans MT"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sz w:val="26"/>
          <w:szCs w:val="26"/>
        </w:rPr>
        <w:t>motore</w:t>
      </w:r>
      <w:proofErr w:type="spellEnd"/>
      <w:r w:rsidRPr="00653F02">
        <w:rPr>
          <w:rFonts w:ascii="Gill Sans MT" w:hAnsi="Gill Sans MT"/>
          <w:sz w:val="26"/>
          <w:szCs w:val="26"/>
        </w:rPr>
        <w:t xml:space="preserve"> e </w:t>
      </w:r>
      <w:proofErr w:type="spellStart"/>
      <w:r w:rsidRPr="00653F02">
        <w:rPr>
          <w:rFonts w:ascii="Gill Sans MT" w:hAnsi="Gill Sans MT"/>
          <w:sz w:val="26"/>
          <w:szCs w:val="26"/>
        </w:rPr>
        <w:t>immobilizzatore</w:t>
      </w:r>
      <w:proofErr w:type="spellEnd"/>
      <w:r w:rsidRPr="00653F02">
        <w:rPr>
          <w:rFonts w:ascii="Gill Sans MT" w:hAnsi="Gill Sans MT"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sz w:val="26"/>
          <w:szCs w:val="26"/>
        </w:rPr>
        <w:t>antifurto</w:t>
      </w:r>
      <w:proofErr w:type="spellEnd"/>
      <w:r w:rsidR="00653F02" w:rsidRPr="00653F02">
        <w:rPr>
          <w:rFonts w:ascii="Gill Sans MT" w:hAnsi="Gill Sans MT"/>
          <w:sz w:val="26"/>
          <w:szCs w:val="26"/>
        </w:rPr>
        <w:t xml:space="preserve"> </w:t>
      </w:r>
    </w:p>
    <w:p w14:paraId="0268DAFB" w14:textId="77777777" w:rsidR="00653F02" w:rsidRDefault="00653F02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966E9FD" w14:textId="77777777" w:rsidR="00653F02" w:rsidRDefault="00653F02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18D0FE3D" w14:textId="77777777" w:rsidR="00653F02" w:rsidRDefault="00653F02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7D44DDB9" w14:textId="77777777" w:rsidR="00653F02" w:rsidRDefault="00653F02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48ED6096" w14:textId="55FB0136" w:rsidR="00653F02" w:rsidRDefault="00653F02" w:rsidP="00653F02">
      <w:pPr>
        <w:spacing w:line="24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Segue</w:t>
      </w:r>
      <w:proofErr w:type="gramStart"/>
      <w:r>
        <w:rPr>
          <w:rFonts w:ascii="Gill Sans MT" w:hAnsi="Gill Sans MT"/>
          <w:sz w:val="26"/>
          <w:szCs w:val="26"/>
        </w:rPr>
        <w:t>. . . .</w:t>
      </w:r>
      <w:proofErr w:type="gramEnd"/>
    </w:p>
    <w:p w14:paraId="559F48DC" w14:textId="77777777" w:rsidR="00653F02" w:rsidRDefault="00653F02" w:rsidP="00653F02">
      <w:pPr>
        <w:spacing w:line="240" w:lineRule="auto"/>
        <w:jc w:val="both"/>
        <w:rPr>
          <w:rFonts w:ascii="Gill Sans MT" w:hAnsi="Gill Sans MT"/>
          <w:bCs/>
          <w:sz w:val="26"/>
          <w:szCs w:val="26"/>
        </w:rPr>
      </w:pPr>
    </w:p>
    <w:p w14:paraId="5ABB0F1D" w14:textId="77777777" w:rsidR="00653F02" w:rsidRDefault="00653F02" w:rsidP="00653F02">
      <w:pPr>
        <w:spacing w:line="24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 xml:space="preserve">2/ </w:t>
      </w:r>
      <w:proofErr w:type="gramStart"/>
      <w:r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21988099" w14:textId="77777777" w:rsidR="00495975" w:rsidRDefault="00495975" w:rsidP="00653F02">
      <w:pPr>
        <w:pStyle w:val="Paragrafoelenco"/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14:paraId="4619F5A7" w14:textId="77777777" w:rsidR="0025522E" w:rsidRPr="00653F02" w:rsidRDefault="00000000" w:rsidP="00136467">
      <w:pPr>
        <w:spacing w:line="240" w:lineRule="auto"/>
        <w:jc w:val="both"/>
        <w:rPr>
          <w:rFonts w:ascii="Gill Sans MT" w:hAnsi="Gill Sans MT"/>
          <w:i/>
          <w:iCs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John Smith, </w:t>
      </w:r>
      <w:proofErr w:type="spellStart"/>
      <w:r>
        <w:rPr>
          <w:rFonts w:ascii="Gill Sans MT" w:hAnsi="Gill Sans MT"/>
          <w:sz w:val="26"/>
          <w:szCs w:val="26"/>
        </w:rPr>
        <w:t>amministratore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delegato</w:t>
      </w:r>
      <w:proofErr w:type="spellEnd"/>
      <w:r>
        <w:rPr>
          <w:rFonts w:ascii="Gill Sans MT" w:hAnsi="Gill Sans MT"/>
          <w:sz w:val="26"/>
          <w:szCs w:val="26"/>
        </w:rPr>
        <w:t xml:space="preserve"> di JCB Agriculture, ha </w:t>
      </w:r>
      <w:proofErr w:type="spellStart"/>
      <w:r>
        <w:rPr>
          <w:rFonts w:ascii="Gill Sans MT" w:hAnsi="Gill Sans MT"/>
          <w:sz w:val="26"/>
          <w:szCs w:val="26"/>
        </w:rPr>
        <w:t>dichiarato</w:t>
      </w:r>
      <w:proofErr w:type="spellEnd"/>
      <w:r>
        <w:rPr>
          <w:rFonts w:ascii="Gill Sans MT" w:hAnsi="Gill Sans MT"/>
          <w:sz w:val="26"/>
          <w:szCs w:val="26"/>
        </w:rPr>
        <w:t xml:space="preserve">: </w:t>
      </w:r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"La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nuovissima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serie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6000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rimane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fedele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al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concetto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innovativo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e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rivoluzionario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di JCB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che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caratterizza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tutti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i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Fastrac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,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dando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vita a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una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combinazione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eccezionale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di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produttività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,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efficienza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,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versatilità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 xml:space="preserve"> e comfort </w:t>
      </w:r>
      <w:proofErr w:type="spellStart"/>
      <w:r w:rsidR="0025522E" w:rsidRPr="00653F02">
        <w:rPr>
          <w:rFonts w:ascii="Gill Sans MT" w:hAnsi="Gill Sans MT"/>
          <w:i/>
          <w:iCs/>
          <w:sz w:val="26"/>
          <w:szCs w:val="26"/>
        </w:rPr>
        <w:t>dell'operatore</w:t>
      </w:r>
      <w:proofErr w:type="spellEnd"/>
      <w:r w:rsidR="0025522E" w:rsidRPr="00653F02">
        <w:rPr>
          <w:rFonts w:ascii="Gill Sans MT" w:hAnsi="Gill Sans MT"/>
          <w:i/>
          <w:iCs/>
          <w:sz w:val="26"/>
          <w:szCs w:val="26"/>
        </w:rPr>
        <w:t>.</w:t>
      </w:r>
    </w:p>
    <w:p w14:paraId="6CF1EB05" w14:textId="77777777" w:rsidR="0025522E" w:rsidRPr="00653F02" w:rsidRDefault="0025522E" w:rsidP="00136467">
      <w:pPr>
        <w:spacing w:line="240" w:lineRule="auto"/>
        <w:jc w:val="both"/>
        <w:rPr>
          <w:rFonts w:ascii="Gill Sans MT" w:hAnsi="Gill Sans MT"/>
          <w:i/>
          <w:iCs/>
          <w:sz w:val="26"/>
          <w:szCs w:val="26"/>
        </w:rPr>
      </w:pP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Inoltre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, porta il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trattore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JCB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Fastrac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in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una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nuova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categoria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di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potenza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e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prestazioni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,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soddisfacendo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le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esigenze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di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agricoltori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e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appaltatori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con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caratteristiche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eccezionali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che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creano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una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macchina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altamente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produttiva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con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capacità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uniche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sul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campo e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su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 xml:space="preserve"> </w:t>
      </w:r>
      <w:proofErr w:type="spellStart"/>
      <w:r w:rsidRPr="00653F02">
        <w:rPr>
          <w:rFonts w:ascii="Gill Sans MT" w:hAnsi="Gill Sans MT"/>
          <w:i/>
          <w:iCs/>
          <w:sz w:val="26"/>
          <w:szCs w:val="26"/>
        </w:rPr>
        <w:t>strada</w:t>
      </w:r>
      <w:proofErr w:type="spellEnd"/>
      <w:r w:rsidRPr="00653F02">
        <w:rPr>
          <w:rFonts w:ascii="Gill Sans MT" w:hAnsi="Gill Sans MT"/>
          <w:i/>
          <w:iCs/>
          <w:sz w:val="26"/>
          <w:szCs w:val="26"/>
        </w:rPr>
        <w:t>."</w:t>
      </w:r>
    </w:p>
    <w:p w14:paraId="17D2197A" w14:textId="77777777" w:rsidR="0025522E" w:rsidRPr="00653F02" w:rsidRDefault="0025522E" w:rsidP="00136467">
      <w:pPr>
        <w:spacing w:line="240" w:lineRule="auto"/>
        <w:jc w:val="both"/>
        <w:rPr>
          <w:rFonts w:ascii="Gill Sans MT" w:hAnsi="Gill Sans MT"/>
          <w:i/>
          <w:iCs/>
          <w:sz w:val="26"/>
          <w:szCs w:val="26"/>
        </w:rPr>
      </w:pPr>
    </w:p>
    <w:p w14:paraId="272B431C" w14:textId="72281E21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Modelli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della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serie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Fastrac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6000</w:t>
      </w:r>
    </w:p>
    <w:p w14:paraId="41BA3DFF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Sono </w:t>
      </w:r>
      <w:proofErr w:type="spellStart"/>
      <w:r>
        <w:rPr>
          <w:rFonts w:ascii="Gill Sans MT" w:hAnsi="Gill Sans MT"/>
          <w:sz w:val="26"/>
          <w:szCs w:val="26"/>
        </w:rPr>
        <w:t>disponibili</w:t>
      </w:r>
      <w:proofErr w:type="spellEnd"/>
      <w:r>
        <w:rPr>
          <w:rFonts w:ascii="Gill Sans MT" w:hAnsi="Gill Sans MT"/>
          <w:sz w:val="26"/>
          <w:szCs w:val="26"/>
        </w:rPr>
        <w:t xml:space="preserve"> due </w:t>
      </w:r>
      <w:proofErr w:type="spellStart"/>
      <w:r>
        <w:rPr>
          <w:rFonts w:ascii="Gill Sans MT" w:hAnsi="Gill Sans MT"/>
          <w:sz w:val="26"/>
          <w:szCs w:val="26"/>
        </w:rPr>
        <w:t>modelli</w:t>
      </w:r>
      <w:proofErr w:type="spellEnd"/>
      <w:r>
        <w:rPr>
          <w:rFonts w:ascii="Gill Sans MT" w:hAnsi="Gill Sans MT"/>
          <w:sz w:val="26"/>
          <w:szCs w:val="26"/>
        </w:rPr>
        <w:t xml:space="preserve"> del nuovo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entrambi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cerchi</w:t>
      </w:r>
      <w:proofErr w:type="spellEnd"/>
      <w:r>
        <w:rPr>
          <w:rFonts w:ascii="Gill Sans MT" w:hAnsi="Gill Sans MT"/>
          <w:sz w:val="26"/>
          <w:szCs w:val="26"/>
        </w:rPr>
        <w:t xml:space="preserve"> da 38" o 34"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tutte le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larghi</w:t>
      </w:r>
      <w:proofErr w:type="spellEnd"/>
      <w:r>
        <w:rPr>
          <w:rFonts w:ascii="Gill Sans MT" w:hAnsi="Gill Sans MT"/>
          <w:sz w:val="26"/>
          <w:szCs w:val="26"/>
        </w:rPr>
        <w:t xml:space="preserve"> da 600 mm a 710 mm, con </w:t>
      </w: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selezionabile</w:t>
      </w:r>
      <w:proofErr w:type="spellEnd"/>
      <w:r>
        <w:rPr>
          <w:rFonts w:ascii="Gill Sans MT" w:hAnsi="Gill Sans MT"/>
          <w:sz w:val="26"/>
          <w:szCs w:val="26"/>
        </w:rPr>
        <w:t xml:space="preserve"> a due o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modalità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di 66 km/h (41 mph), </w:t>
      </w:r>
      <w:proofErr w:type="spellStart"/>
      <w:r>
        <w:rPr>
          <w:rFonts w:ascii="Gill Sans MT" w:hAnsi="Gill Sans MT"/>
          <w:sz w:val="26"/>
          <w:szCs w:val="26"/>
        </w:rPr>
        <w:t>laddove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consentito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legislazione</w:t>
      </w:r>
      <w:proofErr w:type="spellEnd"/>
      <w:r>
        <w:rPr>
          <w:rFonts w:ascii="Gill Sans MT" w:hAnsi="Gill Sans MT"/>
          <w:sz w:val="26"/>
          <w:szCs w:val="26"/>
        </w:rPr>
        <w:t xml:space="preserve"> locale.</w:t>
      </w:r>
    </w:p>
    <w:p w14:paraId="20E93BA7" w14:textId="77777777" w:rsidR="00495975" w:rsidRDefault="00495975" w:rsidP="00653F02">
      <w:pPr>
        <w:spacing w:line="240" w:lineRule="auto"/>
        <w:jc w:val="both"/>
      </w:pPr>
    </w:p>
    <w:p w14:paraId="2EA22B3E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Con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di 212 kW (284 CV) per il 6260 e di 250 kW (335 CV) per il 6300,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arrivati</w:t>
      </w:r>
      <w:proofErr w:type="spellEnd"/>
      <w:r>
        <w:rPr>
          <w:rFonts w:ascii="Gill Sans MT" w:hAnsi="Gill Sans MT"/>
          <w:sz w:val="26"/>
          <w:szCs w:val="26"/>
        </w:rPr>
        <w:t xml:space="preserve"> ​​</w:t>
      </w:r>
      <w:proofErr w:type="spellStart"/>
      <w:r>
        <w:rPr>
          <w:rFonts w:ascii="Gill Sans MT" w:hAnsi="Gill Sans MT"/>
          <w:sz w:val="26"/>
          <w:szCs w:val="26"/>
        </w:rPr>
        <w:t>completano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l'attuale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4000 con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di 60 km/h e con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fino</w:t>
      </w:r>
      <w:proofErr w:type="spellEnd"/>
      <w:r>
        <w:rPr>
          <w:rFonts w:ascii="Gill Sans MT" w:hAnsi="Gill Sans MT"/>
          <w:sz w:val="26"/>
          <w:szCs w:val="26"/>
        </w:rPr>
        <w:t xml:space="preserve"> a 175 kW (235 CV) e il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8000 da 70 km/h con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fino</w:t>
      </w:r>
      <w:proofErr w:type="spellEnd"/>
      <w:r>
        <w:rPr>
          <w:rFonts w:ascii="Gill Sans MT" w:hAnsi="Gill Sans MT"/>
          <w:sz w:val="26"/>
          <w:szCs w:val="26"/>
        </w:rPr>
        <w:t xml:space="preserve"> a 260 kW (348 CV).</w:t>
      </w:r>
    </w:p>
    <w:p w14:paraId="1E61BE7F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70889B6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Le </w:t>
      </w:r>
      <w:proofErr w:type="spellStart"/>
      <w:r>
        <w:rPr>
          <w:rFonts w:ascii="Gill Sans MT" w:hAnsi="Gill Sans MT"/>
          <w:sz w:val="26"/>
          <w:szCs w:val="26"/>
        </w:rPr>
        <w:t>nuove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caratteristiche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includono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gestione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gonfiaggio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completamente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fornisce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rapido</w:t>
      </w:r>
      <w:proofErr w:type="spellEnd"/>
      <w:r>
        <w:rPr>
          <w:rFonts w:ascii="Gill Sans MT" w:hAnsi="Gill Sans MT"/>
          <w:sz w:val="26"/>
          <w:szCs w:val="26"/>
        </w:rPr>
        <w:t xml:space="preserve"> accesso alle </w:t>
      </w:r>
      <w:proofErr w:type="spellStart"/>
      <w:r>
        <w:rPr>
          <w:rFonts w:ascii="Gill Sans MT" w:hAnsi="Gill Sans MT"/>
          <w:sz w:val="26"/>
          <w:szCs w:val="26"/>
        </w:rPr>
        <w:t>pressioni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ottimali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campo e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, e </w:t>
      </w:r>
      <w:proofErr w:type="spellStart"/>
      <w:r>
        <w:rPr>
          <w:rFonts w:ascii="Gill Sans MT" w:hAnsi="Gill Sans MT"/>
          <w:sz w:val="26"/>
          <w:szCs w:val="26"/>
        </w:rPr>
        <w:t>un'installazione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satellitare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composta</w:t>
      </w:r>
      <w:proofErr w:type="spellEnd"/>
      <w:r>
        <w:rPr>
          <w:rFonts w:ascii="Gill Sans MT" w:hAnsi="Gill Sans MT"/>
          <w:sz w:val="26"/>
          <w:szCs w:val="26"/>
        </w:rPr>
        <w:t xml:space="preserve"> da due </w:t>
      </w:r>
      <w:proofErr w:type="spellStart"/>
      <w:r>
        <w:rPr>
          <w:rFonts w:ascii="Gill Sans MT" w:hAnsi="Gill Sans MT"/>
          <w:sz w:val="26"/>
          <w:szCs w:val="26"/>
        </w:rPr>
        <w:t>ricevitori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un'acquisizione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rapida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precisa</w:t>
      </w:r>
      <w:proofErr w:type="spellEnd"/>
      <w:r>
        <w:rPr>
          <w:rFonts w:ascii="Gill Sans MT" w:hAnsi="Gill Sans MT"/>
          <w:sz w:val="26"/>
          <w:szCs w:val="26"/>
        </w:rPr>
        <w:t xml:space="preserve">, un </w:t>
      </w:r>
      <w:proofErr w:type="spellStart"/>
      <w:r>
        <w:rPr>
          <w:rFonts w:ascii="Gill Sans MT" w:hAnsi="Gill Sans MT"/>
          <w:sz w:val="26"/>
          <w:szCs w:val="26"/>
        </w:rPr>
        <w:t>tracciamento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accurato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superficie</w:t>
      </w:r>
      <w:proofErr w:type="spellEnd"/>
      <w:r>
        <w:rPr>
          <w:rFonts w:ascii="Gill Sans MT" w:hAnsi="Gill Sans MT"/>
          <w:sz w:val="26"/>
          <w:szCs w:val="26"/>
        </w:rPr>
        <w:t xml:space="preserve"> di campo </w:t>
      </w:r>
      <w:proofErr w:type="spellStart"/>
      <w:r>
        <w:rPr>
          <w:rFonts w:ascii="Gill Sans MT" w:hAnsi="Gill Sans MT"/>
          <w:sz w:val="26"/>
          <w:szCs w:val="26"/>
        </w:rPr>
        <w:t>ondulata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l'abilitazione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ultra-</w:t>
      </w:r>
      <w:proofErr w:type="spellStart"/>
      <w:r>
        <w:rPr>
          <w:rFonts w:ascii="Gill Sans MT" w:hAnsi="Gill Sans MT"/>
          <w:sz w:val="26"/>
          <w:szCs w:val="26"/>
        </w:rPr>
        <w:t>precisa</w:t>
      </w:r>
      <w:proofErr w:type="spellEnd"/>
      <w:r>
        <w:rPr>
          <w:rFonts w:ascii="Gill Sans MT" w:hAnsi="Gill Sans MT"/>
          <w:sz w:val="26"/>
          <w:szCs w:val="26"/>
        </w:rPr>
        <w:t xml:space="preserve"> Twin Steer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sterza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entrambi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4D98010E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B6D4C2D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Telaio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b/>
          <w:sz w:val="26"/>
          <w:szCs w:val="26"/>
        </w:rPr>
        <w:t>gruppo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propulsore</w:t>
      </w:r>
      <w:proofErr w:type="spellEnd"/>
    </w:p>
    <w:p w14:paraId="0B104F3D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Un nuovo </w:t>
      </w:r>
      <w:proofErr w:type="spellStart"/>
      <w:r>
        <w:rPr>
          <w:rFonts w:ascii="Gill Sans MT" w:hAnsi="Gill Sans MT"/>
          <w:sz w:val="26"/>
          <w:szCs w:val="26"/>
        </w:rPr>
        <w:t>concetto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telaio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concepito</w:t>
      </w:r>
      <w:proofErr w:type="spellEnd"/>
      <w:r>
        <w:rPr>
          <w:rFonts w:ascii="Gill Sans MT" w:hAnsi="Gill Sans MT"/>
          <w:sz w:val="26"/>
          <w:szCs w:val="26"/>
        </w:rPr>
        <w:t xml:space="preserve"> per la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6000 </w:t>
      </w:r>
      <w:proofErr w:type="spellStart"/>
      <w:r>
        <w:rPr>
          <w:rFonts w:ascii="Gill Sans MT" w:hAnsi="Gill Sans MT"/>
          <w:sz w:val="26"/>
          <w:szCs w:val="26"/>
        </w:rPr>
        <w:t>comprende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sezione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blocco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fuso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supporta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l'assale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e il </w:t>
      </w:r>
      <w:proofErr w:type="spellStart"/>
      <w:r>
        <w:rPr>
          <w:rFonts w:ascii="Gill Sans MT" w:hAnsi="Gill Sans MT"/>
          <w:sz w:val="26"/>
          <w:szCs w:val="26"/>
        </w:rPr>
        <w:t>sollevatore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opzionale</w:t>
      </w:r>
      <w:proofErr w:type="spellEnd"/>
      <w:r>
        <w:rPr>
          <w:rFonts w:ascii="Gill Sans MT" w:hAnsi="Gill Sans MT"/>
          <w:sz w:val="26"/>
          <w:szCs w:val="26"/>
        </w:rPr>
        <w:t xml:space="preserve"> e la presa di forza, e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struttura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acciaio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sostiene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cabina</w:t>
      </w:r>
      <w:proofErr w:type="spellEnd"/>
      <w:r>
        <w:rPr>
          <w:rFonts w:ascii="Gill Sans MT" w:hAnsi="Gill Sans MT"/>
          <w:sz w:val="26"/>
          <w:szCs w:val="26"/>
        </w:rPr>
        <w:t xml:space="preserve">, la </w:t>
      </w:r>
      <w:proofErr w:type="spellStart"/>
      <w:r>
        <w:rPr>
          <w:rFonts w:ascii="Gill Sans MT" w:hAnsi="Gill Sans MT"/>
          <w:sz w:val="26"/>
          <w:szCs w:val="26"/>
        </w:rPr>
        <w:t>trasmissione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l'assale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e il </w:t>
      </w:r>
      <w:proofErr w:type="spellStart"/>
      <w:r>
        <w:rPr>
          <w:rFonts w:ascii="Gill Sans MT" w:hAnsi="Gill Sans MT"/>
          <w:sz w:val="26"/>
          <w:szCs w:val="26"/>
        </w:rPr>
        <w:t>sollevatore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l'impianto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idraulico</w:t>
      </w:r>
      <w:proofErr w:type="spellEnd"/>
      <w:r>
        <w:rPr>
          <w:rFonts w:ascii="Gill Sans MT" w:hAnsi="Gill Sans MT"/>
          <w:sz w:val="26"/>
          <w:szCs w:val="26"/>
        </w:rPr>
        <w:t xml:space="preserve"> e la presa di forza.</w:t>
      </w:r>
    </w:p>
    <w:p w14:paraId="0BBC986D" w14:textId="77777777" w:rsidR="00495975" w:rsidRDefault="00495975" w:rsidP="00653F02">
      <w:pPr>
        <w:spacing w:line="240" w:lineRule="auto"/>
        <w:jc w:val="both"/>
      </w:pPr>
    </w:p>
    <w:p w14:paraId="5D304917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La robusta </w:t>
      </w:r>
      <w:proofErr w:type="spellStart"/>
      <w:r>
        <w:rPr>
          <w:rFonts w:ascii="Gill Sans MT" w:hAnsi="Gill Sans MT"/>
          <w:sz w:val="26"/>
          <w:szCs w:val="26"/>
        </w:rPr>
        <w:t>fusione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scolpita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consentire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stretto </w:t>
      </w:r>
      <w:proofErr w:type="spellStart"/>
      <w:r>
        <w:rPr>
          <w:rFonts w:ascii="Gill Sans MT" w:hAnsi="Gill Sans MT"/>
          <w:sz w:val="26"/>
          <w:szCs w:val="26"/>
        </w:rPr>
        <w:t>angolo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sterzata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possibile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sull'assale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ed è </w:t>
      </w:r>
      <w:proofErr w:type="spellStart"/>
      <w:r>
        <w:rPr>
          <w:rFonts w:ascii="Gill Sans MT" w:hAnsi="Gill Sans MT"/>
          <w:sz w:val="26"/>
          <w:szCs w:val="26"/>
        </w:rPr>
        <w:t>predisposta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facilitare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montaggio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staffe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caricatore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frontale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2070D9BD" w14:textId="77777777" w:rsidR="00495975" w:rsidRDefault="00495975" w:rsidP="00653F02">
      <w:pPr>
        <w:spacing w:line="240" w:lineRule="auto"/>
        <w:jc w:val="both"/>
      </w:pPr>
    </w:p>
    <w:p w14:paraId="245DEE18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Il nuovo </w:t>
      </w:r>
      <w:proofErr w:type="spellStart"/>
      <w:r>
        <w:rPr>
          <w:rFonts w:ascii="Gill Sans MT" w:hAnsi="Gill Sans MT"/>
          <w:sz w:val="26"/>
          <w:szCs w:val="26"/>
        </w:rPr>
        <w:t>telaio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contribuisce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inoltre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raggiungere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l'obiettivo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mantenere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l'installazione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stretta </w:t>
      </w:r>
      <w:proofErr w:type="spellStart"/>
      <w:r>
        <w:rPr>
          <w:rFonts w:ascii="Gill Sans MT" w:hAnsi="Gill Sans MT"/>
          <w:sz w:val="26"/>
          <w:szCs w:val="26"/>
        </w:rPr>
        <w:t>possibile</w:t>
      </w:r>
      <w:proofErr w:type="spellEnd"/>
      <w:r>
        <w:rPr>
          <w:rFonts w:ascii="Gill Sans MT" w:hAnsi="Gill Sans MT"/>
          <w:sz w:val="26"/>
          <w:szCs w:val="26"/>
        </w:rPr>
        <w:t xml:space="preserve"> per la </w:t>
      </w:r>
      <w:proofErr w:type="spellStart"/>
      <w:r>
        <w:rPr>
          <w:rFonts w:ascii="Gill Sans MT" w:hAnsi="Gill Sans MT"/>
          <w:sz w:val="26"/>
          <w:szCs w:val="26"/>
        </w:rPr>
        <w:t>migliore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visuale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cabina</w:t>
      </w:r>
      <w:proofErr w:type="spellEnd"/>
      <w:r>
        <w:rPr>
          <w:rFonts w:ascii="Gill Sans MT" w:hAnsi="Gill Sans MT"/>
          <w:sz w:val="26"/>
          <w:szCs w:val="26"/>
        </w:rPr>
        <w:t xml:space="preserve"> alle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anteriori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oltre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4283DEAB" w14:textId="77777777" w:rsidR="00495975" w:rsidRDefault="00495975" w:rsidP="00653F02">
      <w:pPr>
        <w:spacing w:line="240" w:lineRule="auto"/>
        <w:jc w:val="both"/>
      </w:pPr>
    </w:p>
    <w:p w14:paraId="580218B1" w14:textId="77777777" w:rsidR="00495975" w:rsidRDefault="00000000" w:rsidP="00653F02">
      <w:pPr>
        <w:spacing w:line="240" w:lineRule="auto"/>
        <w:jc w:val="both"/>
      </w:pPr>
      <w:proofErr w:type="spellStart"/>
      <w:r>
        <w:rPr>
          <w:rFonts w:ascii="Gill Sans MT" w:hAnsi="Gill Sans MT"/>
          <w:sz w:val="26"/>
          <w:szCs w:val="26"/>
        </w:rPr>
        <w:t>Questo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stato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anche</w:t>
      </w:r>
      <w:proofErr w:type="spellEnd"/>
      <w:r>
        <w:rPr>
          <w:rFonts w:ascii="Gill Sans MT" w:hAnsi="Gill Sans MT"/>
          <w:sz w:val="26"/>
          <w:szCs w:val="26"/>
        </w:rPr>
        <w:t xml:space="preserve"> uno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motivi</w:t>
      </w:r>
      <w:proofErr w:type="spellEnd"/>
      <w:r>
        <w:rPr>
          <w:rFonts w:ascii="Gill Sans MT" w:hAnsi="Gill Sans MT"/>
          <w:sz w:val="26"/>
          <w:szCs w:val="26"/>
        </w:rPr>
        <w:t xml:space="preserve"> per cui è </w:t>
      </w:r>
      <w:proofErr w:type="spellStart"/>
      <w:r>
        <w:rPr>
          <w:rFonts w:ascii="Gill Sans MT" w:hAnsi="Gill Sans MT"/>
          <w:sz w:val="26"/>
          <w:szCs w:val="26"/>
        </w:rPr>
        <w:t>stato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scelto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 diesel a sei </w:t>
      </w:r>
      <w:proofErr w:type="spellStart"/>
      <w:r>
        <w:rPr>
          <w:rFonts w:ascii="Gill Sans MT" w:hAnsi="Gill Sans MT"/>
          <w:sz w:val="26"/>
          <w:szCs w:val="26"/>
        </w:rPr>
        <w:t>cilindri</w:t>
      </w:r>
      <w:proofErr w:type="spellEnd"/>
      <w:r>
        <w:rPr>
          <w:rFonts w:ascii="Gill Sans MT" w:hAnsi="Gill Sans MT"/>
          <w:sz w:val="26"/>
          <w:szCs w:val="26"/>
        </w:rPr>
        <w:t xml:space="preserve"> FPT NEF67 da 6,7 ​​</w:t>
      </w:r>
      <w:proofErr w:type="spellStart"/>
      <w:r>
        <w:rPr>
          <w:rFonts w:ascii="Gill Sans MT" w:hAnsi="Gill Sans MT"/>
          <w:sz w:val="26"/>
          <w:szCs w:val="26"/>
        </w:rPr>
        <w:t>litri</w:t>
      </w:r>
      <w:proofErr w:type="spellEnd"/>
      <w:r>
        <w:rPr>
          <w:rFonts w:ascii="Gill Sans MT" w:hAnsi="Gill Sans MT"/>
          <w:sz w:val="26"/>
          <w:szCs w:val="26"/>
        </w:rPr>
        <w:t xml:space="preserve">: è </w:t>
      </w:r>
      <w:proofErr w:type="spellStart"/>
      <w:r>
        <w:rPr>
          <w:rFonts w:ascii="Gill Sans MT" w:hAnsi="Gill Sans MT"/>
          <w:sz w:val="26"/>
          <w:szCs w:val="26"/>
        </w:rPr>
        <w:t>stato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considerato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soluzione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migliore</w:t>
      </w:r>
      <w:proofErr w:type="spellEnd"/>
      <w:r>
        <w:rPr>
          <w:rFonts w:ascii="Gill Sans MT" w:hAnsi="Gill Sans MT"/>
          <w:sz w:val="26"/>
          <w:szCs w:val="26"/>
        </w:rPr>
        <w:t xml:space="preserve"> in termini di </w:t>
      </w:r>
      <w:proofErr w:type="spellStart"/>
      <w:r>
        <w:rPr>
          <w:rFonts w:ascii="Gill Sans MT" w:hAnsi="Gill Sans MT"/>
          <w:sz w:val="26"/>
          <w:szCs w:val="26"/>
        </w:rPr>
        <w:t>prestazioni</w:t>
      </w:r>
      <w:proofErr w:type="spellEnd"/>
      <w:r>
        <w:rPr>
          <w:rFonts w:ascii="Gill Sans MT" w:hAnsi="Gill Sans MT"/>
          <w:sz w:val="26"/>
          <w:szCs w:val="26"/>
        </w:rPr>
        <w:t xml:space="preserve"> per il nuovo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637A1E95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EF423A0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Il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tarato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erogare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a 1.850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 xml:space="preserve">/min, con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curva di </w:t>
      </w:r>
      <w:proofErr w:type="spellStart"/>
      <w:r>
        <w:rPr>
          <w:rFonts w:ascii="Gill Sans MT" w:hAnsi="Gill Sans MT"/>
          <w:sz w:val="26"/>
          <w:szCs w:val="26"/>
        </w:rPr>
        <w:t>coppia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aumenta</w:t>
      </w:r>
      <w:proofErr w:type="spellEnd"/>
      <w:r>
        <w:rPr>
          <w:rFonts w:ascii="Gill Sans MT" w:hAnsi="Gill Sans MT"/>
          <w:sz w:val="26"/>
          <w:szCs w:val="26"/>
        </w:rPr>
        <w:t xml:space="preserve"> man mano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vengono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ridotti</w:t>
      </w:r>
      <w:proofErr w:type="spellEnd"/>
      <w:r>
        <w:rPr>
          <w:rFonts w:ascii="Gill Sans MT" w:hAnsi="Gill Sans MT"/>
          <w:sz w:val="26"/>
          <w:szCs w:val="26"/>
        </w:rPr>
        <w:t xml:space="preserve"> sotto </w:t>
      </w:r>
      <w:proofErr w:type="spellStart"/>
      <w:r>
        <w:rPr>
          <w:rFonts w:ascii="Gill Sans MT" w:hAnsi="Gill Sans MT"/>
          <w:sz w:val="26"/>
          <w:szCs w:val="26"/>
        </w:rPr>
        <w:t>carico</w:t>
      </w:r>
      <w:proofErr w:type="spellEnd"/>
      <w:r>
        <w:rPr>
          <w:rFonts w:ascii="Gill Sans MT" w:hAnsi="Gill Sans MT"/>
          <w:sz w:val="26"/>
          <w:szCs w:val="26"/>
        </w:rPr>
        <w:t xml:space="preserve"> pesante, </w:t>
      </w:r>
      <w:proofErr w:type="spellStart"/>
      <w:r>
        <w:rPr>
          <w:rFonts w:ascii="Gill Sans MT" w:hAnsi="Gill Sans MT"/>
          <w:sz w:val="26"/>
          <w:szCs w:val="26"/>
        </w:rPr>
        <w:t>fino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raggiungere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picco</w:t>
      </w:r>
      <w:proofErr w:type="spellEnd"/>
      <w:r>
        <w:rPr>
          <w:rFonts w:ascii="Gill Sans MT" w:hAnsi="Gill Sans MT"/>
          <w:sz w:val="26"/>
          <w:szCs w:val="26"/>
        </w:rPr>
        <w:t xml:space="preserve"> a 1.400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 xml:space="preserve">/min, </w:t>
      </w:r>
      <w:proofErr w:type="spellStart"/>
      <w:r>
        <w:rPr>
          <w:rFonts w:ascii="Gill Sans MT" w:hAnsi="Gill Sans MT"/>
          <w:sz w:val="26"/>
          <w:szCs w:val="26"/>
        </w:rPr>
        <w:t>generando</w:t>
      </w:r>
      <w:proofErr w:type="spellEnd"/>
      <w:r>
        <w:rPr>
          <w:rFonts w:ascii="Gill Sans MT" w:hAnsi="Gill Sans MT"/>
          <w:sz w:val="26"/>
          <w:szCs w:val="26"/>
        </w:rPr>
        <w:t xml:space="preserve"> 1.275 Nm per il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6260 e 1.400 Nm per il 6300.</w:t>
      </w:r>
    </w:p>
    <w:p w14:paraId="5707A7BC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BBAC5BD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Almeno</w:t>
      </w:r>
      <w:proofErr w:type="spellEnd"/>
      <w:r>
        <w:rPr>
          <w:rFonts w:ascii="Gill Sans MT" w:hAnsi="Gill Sans MT"/>
          <w:sz w:val="26"/>
          <w:szCs w:val="26"/>
        </w:rPr>
        <w:t xml:space="preserve"> il 95%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coppia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viene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erogata</w:t>
      </w:r>
      <w:proofErr w:type="spellEnd"/>
      <w:r>
        <w:rPr>
          <w:rFonts w:ascii="Gill Sans MT" w:hAnsi="Gill Sans MT"/>
          <w:sz w:val="26"/>
          <w:szCs w:val="26"/>
        </w:rPr>
        <w:t xml:space="preserve"> in un intervallo di 600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 xml:space="preserve">/min, </w:t>
      </w:r>
      <w:proofErr w:type="spellStart"/>
      <w:r>
        <w:rPr>
          <w:rFonts w:ascii="Gill Sans MT" w:hAnsi="Gill Sans MT"/>
          <w:sz w:val="26"/>
          <w:szCs w:val="26"/>
        </w:rPr>
        <w:t>tra</w:t>
      </w:r>
      <w:proofErr w:type="spellEnd"/>
      <w:r>
        <w:rPr>
          <w:rFonts w:ascii="Gill Sans MT" w:hAnsi="Gill Sans MT"/>
          <w:sz w:val="26"/>
          <w:szCs w:val="26"/>
        </w:rPr>
        <w:t xml:space="preserve"> 1.200 e 1.800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 xml:space="preserve">/min, </w:t>
      </w:r>
      <w:proofErr w:type="spellStart"/>
      <w:r>
        <w:rPr>
          <w:rFonts w:ascii="Gill Sans MT" w:hAnsi="Gill Sans MT"/>
          <w:sz w:val="26"/>
          <w:szCs w:val="26"/>
        </w:rPr>
        <w:t>garantendo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un'elevata</w:t>
      </w:r>
      <w:proofErr w:type="spellEnd"/>
      <w:r>
        <w:rPr>
          <w:rFonts w:ascii="Gill Sans MT" w:hAnsi="Gill Sans MT"/>
          <w:sz w:val="26"/>
          <w:szCs w:val="26"/>
        </w:rPr>
        <w:t xml:space="preserve"> "forza" di riserva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l'aratura</w:t>
      </w:r>
      <w:proofErr w:type="spellEnd"/>
      <w:r>
        <w:rPr>
          <w:rFonts w:ascii="Gill Sans MT" w:hAnsi="Gill Sans MT"/>
          <w:sz w:val="26"/>
          <w:szCs w:val="26"/>
        </w:rPr>
        <w:t xml:space="preserve"> o la </w:t>
      </w:r>
      <w:proofErr w:type="spellStart"/>
      <w:r>
        <w:rPr>
          <w:rFonts w:ascii="Gill Sans MT" w:hAnsi="Gill Sans MT"/>
          <w:sz w:val="26"/>
          <w:szCs w:val="26"/>
        </w:rPr>
        <w:t>coltivazione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terreni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difficili</w:t>
      </w:r>
      <w:proofErr w:type="spellEnd"/>
      <w:r>
        <w:rPr>
          <w:rFonts w:ascii="Gill Sans MT" w:hAnsi="Gill Sans MT"/>
          <w:sz w:val="26"/>
          <w:szCs w:val="26"/>
        </w:rPr>
        <w:t xml:space="preserve">, o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affronta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salita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2740D9D3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7DF13849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Le </w:t>
      </w:r>
      <w:proofErr w:type="spellStart"/>
      <w:r>
        <w:rPr>
          <w:rFonts w:ascii="Gill Sans MT" w:hAnsi="Gill Sans MT"/>
          <w:sz w:val="26"/>
          <w:szCs w:val="26"/>
        </w:rPr>
        <w:t>prestazioni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abbinate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collaudata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trasmissione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variazione</w:t>
      </w:r>
      <w:proofErr w:type="spellEnd"/>
      <w:r>
        <w:rPr>
          <w:rFonts w:ascii="Gill Sans MT" w:hAnsi="Gill Sans MT"/>
          <w:sz w:val="26"/>
          <w:szCs w:val="26"/>
        </w:rPr>
        <w:t xml:space="preserve"> continua ZF </w:t>
      </w:r>
      <w:proofErr w:type="spellStart"/>
      <w:r>
        <w:rPr>
          <w:rFonts w:ascii="Gill Sans MT" w:hAnsi="Gill Sans MT"/>
          <w:sz w:val="26"/>
          <w:szCs w:val="26"/>
        </w:rPr>
        <w:t>Eccom</w:t>
      </w:r>
      <w:proofErr w:type="spellEnd"/>
      <w:r>
        <w:rPr>
          <w:rFonts w:ascii="Gill Sans MT" w:hAnsi="Gill Sans MT"/>
          <w:sz w:val="26"/>
          <w:szCs w:val="26"/>
        </w:rPr>
        <w:t xml:space="preserve"> 3.1,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cambio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automatico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quattro </w:t>
      </w:r>
      <w:proofErr w:type="spellStart"/>
      <w:r>
        <w:rPr>
          <w:rFonts w:ascii="Gill Sans MT" w:hAnsi="Gill Sans MT"/>
          <w:sz w:val="26"/>
          <w:szCs w:val="26"/>
        </w:rPr>
        <w:t>gamme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garantendo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un'elevata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efficienza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trasmissione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meccanica</w:t>
      </w:r>
      <w:proofErr w:type="spellEnd"/>
      <w:r>
        <w:rPr>
          <w:rFonts w:ascii="Gill Sans MT" w:hAnsi="Gill Sans MT"/>
          <w:sz w:val="26"/>
          <w:szCs w:val="26"/>
        </w:rPr>
        <w:t xml:space="preserve"> alle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chiave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campo e </w:t>
      </w:r>
      <w:proofErr w:type="spellStart"/>
      <w:r>
        <w:rPr>
          <w:rFonts w:ascii="Gill Sans MT" w:hAnsi="Gill Sans MT"/>
          <w:sz w:val="26"/>
          <w:szCs w:val="26"/>
        </w:rPr>
        <w:t>trasporto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74EBE74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2D90D45" w14:textId="7F426AA6" w:rsidR="0025522E" w:rsidRDefault="0025522E" w:rsidP="0025522E">
      <w:pPr>
        <w:spacing w:line="24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Segue</w:t>
      </w:r>
      <w:proofErr w:type="gramStart"/>
      <w:r>
        <w:rPr>
          <w:rFonts w:ascii="Gill Sans MT" w:hAnsi="Gill Sans MT"/>
          <w:sz w:val="26"/>
          <w:szCs w:val="26"/>
        </w:rPr>
        <w:t>. . . .</w:t>
      </w:r>
      <w:proofErr w:type="gramEnd"/>
    </w:p>
    <w:p w14:paraId="6BDEE987" w14:textId="77777777" w:rsidR="0025522E" w:rsidRDefault="0025522E" w:rsidP="0025522E">
      <w:pPr>
        <w:spacing w:line="240" w:lineRule="auto"/>
        <w:jc w:val="both"/>
        <w:rPr>
          <w:rFonts w:ascii="Gill Sans MT" w:hAnsi="Gill Sans MT"/>
          <w:bCs/>
          <w:sz w:val="26"/>
          <w:szCs w:val="26"/>
        </w:rPr>
      </w:pPr>
    </w:p>
    <w:p w14:paraId="61B1DB99" w14:textId="77777777" w:rsidR="0025522E" w:rsidRDefault="0025522E" w:rsidP="0025522E">
      <w:pPr>
        <w:spacing w:line="24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 xml:space="preserve">3/ </w:t>
      </w:r>
      <w:proofErr w:type="gramStart"/>
      <w:r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623FD4E8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1BA9907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Con </w:t>
      </w:r>
      <w:proofErr w:type="spellStart"/>
      <w:r>
        <w:rPr>
          <w:rFonts w:ascii="Gill Sans MT" w:hAnsi="Gill Sans MT"/>
          <w:sz w:val="26"/>
          <w:szCs w:val="26"/>
        </w:rPr>
        <w:t>un'accelerazione</w:t>
      </w:r>
      <w:proofErr w:type="spellEnd"/>
      <w:r>
        <w:rPr>
          <w:rFonts w:ascii="Gill Sans MT" w:hAnsi="Gill Sans MT"/>
          <w:sz w:val="26"/>
          <w:szCs w:val="26"/>
        </w:rPr>
        <w:t xml:space="preserve"> vivace e </w:t>
      </w:r>
      <w:proofErr w:type="spellStart"/>
      <w:r>
        <w:rPr>
          <w:rFonts w:ascii="Gill Sans MT" w:hAnsi="Gill Sans MT"/>
          <w:sz w:val="26"/>
          <w:szCs w:val="26"/>
        </w:rPr>
        <w:t>nessuna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interruzione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 da zero a 66 km/h, e senza </w:t>
      </w:r>
      <w:proofErr w:type="spellStart"/>
      <w:r>
        <w:rPr>
          <w:rFonts w:ascii="Gill Sans MT" w:hAnsi="Gill Sans MT"/>
          <w:sz w:val="26"/>
          <w:szCs w:val="26"/>
        </w:rPr>
        <w:t>cambio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manuale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gamme</w:t>
      </w:r>
      <w:proofErr w:type="spellEnd"/>
      <w:r>
        <w:rPr>
          <w:rFonts w:ascii="Gill Sans MT" w:hAnsi="Gill Sans MT"/>
          <w:sz w:val="26"/>
          <w:szCs w:val="26"/>
        </w:rPr>
        <w:t xml:space="preserve"> campo e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, il nuovo </w:t>
      </w:r>
      <w:proofErr w:type="spellStart"/>
      <w:r>
        <w:rPr>
          <w:rFonts w:ascii="Gill Sans MT" w:hAnsi="Gill Sans MT"/>
          <w:sz w:val="26"/>
          <w:szCs w:val="26"/>
        </w:rPr>
        <w:t>abbinamento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motore-trasmissione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gestito</w:t>
      </w:r>
      <w:proofErr w:type="spellEnd"/>
      <w:r>
        <w:rPr>
          <w:rFonts w:ascii="Gill Sans MT" w:hAnsi="Gill Sans MT"/>
          <w:sz w:val="26"/>
          <w:szCs w:val="26"/>
        </w:rPr>
        <w:t xml:space="preserve"> dal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Smart Transmission Control di JCB e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adatta</w:t>
      </w:r>
      <w:proofErr w:type="spellEnd"/>
      <w:r>
        <w:rPr>
          <w:rFonts w:ascii="Gill Sans MT" w:hAnsi="Gill Sans MT"/>
          <w:sz w:val="26"/>
          <w:szCs w:val="26"/>
        </w:rPr>
        <w:t xml:space="preserve"> a diverse </w:t>
      </w:r>
      <w:proofErr w:type="spellStart"/>
      <w:r>
        <w:rPr>
          <w:rFonts w:ascii="Gill Sans MT" w:hAnsi="Gill Sans MT"/>
          <w:sz w:val="26"/>
          <w:szCs w:val="26"/>
        </w:rPr>
        <w:t>applicazioni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produttività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un'efficienza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ottimali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4E8D9468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28834515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Impianto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idraulico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e presa di forza</w:t>
      </w:r>
    </w:p>
    <w:p w14:paraId="4EFDEE4D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I </w:t>
      </w: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trattori</w:t>
      </w:r>
      <w:proofErr w:type="spellEnd"/>
      <w:r>
        <w:rPr>
          <w:rFonts w:ascii="Gill Sans MT" w:hAnsi="Gill Sans MT"/>
          <w:sz w:val="26"/>
          <w:szCs w:val="26"/>
        </w:rPr>
        <w:t xml:space="preserve"> JCB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Serie 6000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dotati</w:t>
      </w:r>
      <w:proofErr w:type="spellEnd"/>
      <w:r>
        <w:rPr>
          <w:rFonts w:ascii="Gill Sans MT" w:hAnsi="Gill Sans MT"/>
          <w:sz w:val="26"/>
          <w:szCs w:val="26"/>
        </w:rPr>
        <w:t xml:space="preserve"> di un </w:t>
      </w:r>
      <w:proofErr w:type="spellStart"/>
      <w:r>
        <w:rPr>
          <w:rFonts w:ascii="Gill Sans MT" w:hAnsi="Gill Sans MT"/>
          <w:sz w:val="26"/>
          <w:szCs w:val="26"/>
        </w:rPr>
        <w:t>impianto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idraulico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portata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variabile</w:t>
      </w:r>
      <w:proofErr w:type="spellEnd"/>
      <w:r>
        <w:rPr>
          <w:rFonts w:ascii="Gill Sans MT" w:hAnsi="Gill Sans MT"/>
          <w:sz w:val="26"/>
          <w:szCs w:val="26"/>
        </w:rPr>
        <w:t xml:space="preserve"> ad </w:t>
      </w:r>
      <w:proofErr w:type="spellStart"/>
      <w:r>
        <w:rPr>
          <w:rFonts w:ascii="Gill Sans MT" w:hAnsi="Gill Sans MT"/>
          <w:sz w:val="26"/>
          <w:szCs w:val="26"/>
        </w:rPr>
        <w:t>alta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potenza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gestire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notevole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richiesta</w:t>
      </w:r>
      <w:proofErr w:type="spellEnd"/>
      <w:r>
        <w:rPr>
          <w:rFonts w:ascii="Gill Sans MT" w:hAnsi="Gill Sans MT"/>
          <w:sz w:val="26"/>
          <w:szCs w:val="26"/>
        </w:rPr>
        <w:t xml:space="preserve"> di olio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grandi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moderne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, con </w:t>
      </w:r>
      <w:proofErr w:type="spellStart"/>
      <w:r>
        <w:rPr>
          <w:rFonts w:ascii="Gill Sans MT" w:hAnsi="Gill Sans MT"/>
          <w:sz w:val="26"/>
          <w:szCs w:val="26"/>
        </w:rPr>
        <w:t>un'alimentazione</w:t>
      </w:r>
      <w:proofErr w:type="spellEnd"/>
      <w:r>
        <w:rPr>
          <w:rFonts w:ascii="Gill Sans MT" w:hAnsi="Gill Sans MT"/>
          <w:sz w:val="26"/>
          <w:szCs w:val="26"/>
        </w:rPr>
        <w:t xml:space="preserve"> di olio </w:t>
      </w:r>
      <w:proofErr w:type="spellStart"/>
      <w:r>
        <w:rPr>
          <w:rFonts w:ascii="Gill Sans MT" w:hAnsi="Gill Sans MT"/>
          <w:sz w:val="26"/>
          <w:szCs w:val="26"/>
        </w:rPr>
        <w:t>idraulico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dedicata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completamente</w:t>
      </w:r>
      <w:proofErr w:type="spellEnd"/>
      <w:r>
        <w:rPr>
          <w:rFonts w:ascii="Gill Sans MT" w:hAnsi="Gill Sans MT"/>
          <w:sz w:val="26"/>
          <w:szCs w:val="26"/>
        </w:rPr>
        <w:t xml:space="preserve"> separata </w:t>
      </w:r>
      <w:proofErr w:type="spellStart"/>
      <w:r>
        <w:rPr>
          <w:rFonts w:ascii="Gill Sans MT" w:hAnsi="Gill Sans MT"/>
          <w:sz w:val="26"/>
          <w:szCs w:val="26"/>
        </w:rPr>
        <w:t>dalla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trasmissione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elimina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qualsiasi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rischio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contaminazione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incrociata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7EABD83C" w14:textId="77777777" w:rsidR="00495975" w:rsidRDefault="00495975" w:rsidP="00653F02">
      <w:pPr>
        <w:spacing w:line="240" w:lineRule="auto"/>
        <w:jc w:val="both"/>
      </w:pPr>
    </w:p>
    <w:p w14:paraId="219374F4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La </w:t>
      </w:r>
      <w:proofErr w:type="spellStart"/>
      <w:r>
        <w:rPr>
          <w:rFonts w:ascii="Gill Sans MT" w:hAnsi="Gill Sans MT"/>
          <w:sz w:val="26"/>
          <w:szCs w:val="26"/>
        </w:rPr>
        <w:t>portata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pompa</w:t>
      </w:r>
      <w:proofErr w:type="spellEnd"/>
      <w:r>
        <w:rPr>
          <w:rFonts w:ascii="Gill Sans MT" w:hAnsi="Gill Sans MT"/>
          <w:sz w:val="26"/>
          <w:szCs w:val="26"/>
        </w:rPr>
        <w:t xml:space="preserve"> è di 205 </w:t>
      </w:r>
      <w:proofErr w:type="spellStart"/>
      <w:r>
        <w:rPr>
          <w:rFonts w:ascii="Gill Sans MT" w:hAnsi="Gill Sans MT"/>
          <w:sz w:val="26"/>
          <w:szCs w:val="26"/>
        </w:rPr>
        <w:t>litri</w:t>
      </w:r>
      <w:proofErr w:type="spellEnd"/>
      <w:r>
        <w:rPr>
          <w:rFonts w:ascii="Gill Sans MT" w:hAnsi="Gill Sans MT"/>
          <w:sz w:val="26"/>
          <w:szCs w:val="26"/>
        </w:rPr>
        <w:t xml:space="preserve">/min di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mentre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6300 è </w:t>
      </w:r>
      <w:proofErr w:type="spellStart"/>
      <w:r>
        <w:rPr>
          <w:rFonts w:ascii="Gill Sans MT" w:hAnsi="Gill Sans MT"/>
          <w:sz w:val="26"/>
          <w:szCs w:val="26"/>
        </w:rPr>
        <w:t>disponibile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opzionalmente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un'installazione</w:t>
      </w:r>
      <w:proofErr w:type="spellEnd"/>
      <w:r>
        <w:rPr>
          <w:rFonts w:ascii="Gill Sans MT" w:hAnsi="Gill Sans MT"/>
          <w:sz w:val="26"/>
          <w:szCs w:val="26"/>
        </w:rPr>
        <w:t xml:space="preserve"> a doppia </w:t>
      </w:r>
      <w:proofErr w:type="spellStart"/>
      <w:r>
        <w:rPr>
          <w:rFonts w:ascii="Gill Sans MT" w:hAnsi="Gill Sans MT"/>
          <w:sz w:val="26"/>
          <w:szCs w:val="26"/>
        </w:rPr>
        <w:t>pompa</w:t>
      </w:r>
      <w:proofErr w:type="spellEnd"/>
      <w:r>
        <w:rPr>
          <w:rFonts w:ascii="Gill Sans MT" w:hAnsi="Gill Sans MT"/>
          <w:sz w:val="26"/>
          <w:szCs w:val="26"/>
        </w:rPr>
        <w:t xml:space="preserve"> da 410 </w:t>
      </w:r>
      <w:proofErr w:type="spellStart"/>
      <w:r>
        <w:rPr>
          <w:rFonts w:ascii="Gill Sans MT" w:hAnsi="Gill Sans MT"/>
          <w:sz w:val="26"/>
          <w:szCs w:val="26"/>
        </w:rPr>
        <w:t>litri</w:t>
      </w:r>
      <w:proofErr w:type="spellEnd"/>
      <w:r>
        <w:rPr>
          <w:rFonts w:ascii="Gill Sans MT" w:hAnsi="Gill Sans MT"/>
          <w:sz w:val="26"/>
          <w:szCs w:val="26"/>
        </w:rPr>
        <w:t xml:space="preserve">/min per </w:t>
      </w:r>
      <w:proofErr w:type="spellStart"/>
      <w:r>
        <w:rPr>
          <w:rFonts w:ascii="Gill Sans MT" w:hAnsi="Gill Sans MT"/>
          <w:sz w:val="26"/>
          <w:szCs w:val="26"/>
        </w:rPr>
        <w:t>soddisfare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esigenze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impegnative</w:t>
      </w:r>
      <w:proofErr w:type="spellEnd"/>
      <w:r>
        <w:rPr>
          <w:rFonts w:ascii="Gill Sans MT" w:hAnsi="Gill Sans MT"/>
          <w:sz w:val="26"/>
          <w:szCs w:val="26"/>
        </w:rPr>
        <w:t xml:space="preserve">, come le </w:t>
      </w:r>
      <w:proofErr w:type="spellStart"/>
      <w:r>
        <w:rPr>
          <w:rFonts w:ascii="Gill Sans MT" w:hAnsi="Gill Sans MT"/>
          <w:sz w:val="26"/>
          <w:szCs w:val="26"/>
        </w:rPr>
        <w:t>seminatrici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grandi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dimensioni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30FA718F" w14:textId="77777777" w:rsidR="00495975" w:rsidRDefault="00495975" w:rsidP="00653F02">
      <w:pPr>
        <w:spacing w:line="240" w:lineRule="auto"/>
        <w:jc w:val="both"/>
      </w:pPr>
    </w:p>
    <w:p w14:paraId="12E34847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Il nuovo </w:t>
      </w:r>
      <w:proofErr w:type="spellStart"/>
      <w:r>
        <w:rPr>
          <w:rFonts w:ascii="Gill Sans MT" w:hAnsi="Gill Sans MT"/>
          <w:sz w:val="26"/>
          <w:szCs w:val="26"/>
        </w:rPr>
        <w:t>distributore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idraulico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dotato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innesti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rapidi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azionati</w:t>
      </w:r>
      <w:proofErr w:type="spellEnd"/>
      <w:r>
        <w:rPr>
          <w:rFonts w:ascii="Gill Sans MT" w:hAnsi="Gill Sans MT"/>
          <w:sz w:val="26"/>
          <w:szCs w:val="26"/>
        </w:rPr>
        <w:t xml:space="preserve"> a leva ed è </w:t>
      </w:r>
      <w:proofErr w:type="spellStart"/>
      <w:r>
        <w:rPr>
          <w:rFonts w:ascii="Gill Sans MT" w:hAnsi="Gill Sans MT"/>
          <w:sz w:val="26"/>
          <w:szCs w:val="26"/>
        </w:rPr>
        <w:t>disponibile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circuito</w:t>
      </w:r>
      <w:proofErr w:type="spellEnd"/>
      <w:r>
        <w:rPr>
          <w:rFonts w:ascii="Gill Sans MT" w:hAnsi="Gill Sans MT"/>
          <w:sz w:val="26"/>
          <w:szCs w:val="26"/>
        </w:rPr>
        <w:t xml:space="preserve"> Power Beyond,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fornisce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flusso</w:t>
      </w:r>
      <w:proofErr w:type="spellEnd"/>
      <w:r>
        <w:rPr>
          <w:rFonts w:ascii="Gill Sans MT" w:hAnsi="Gill Sans MT"/>
          <w:sz w:val="26"/>
          <w:szCs w:val="26"/>
        </w:rPr>
        <w:t xml:space="preserve"> di olio alle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richiesta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345890A7" w14:textId="77777777" w:rsidR="00495975" w:rsidRDefault="00495975" w:rsidP="00653F02">
      <w:pPr>
        <w:spacing w:line="240" w:lineRule="auto"/>
        <w:jc w:val="both"/>
      </w:pPr>
    </w:p>
    <w:p w14:paraId="44B22DBC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Sul </w:t>
      </w:r>
      <w:proofErr w:type="spellStart"/>
      <w:r>
        <w:rPr>
          <w:rFonts w:ascii="Gill Sans MT" w:hAnsi="Gill Sans MT"/>
          <w:sz w:val="26"/>
          <w:szCs w:val="26"/>
        </w:rPr>
        <w:t>retrotreno</w:t>
      </w:r>
      <w:proofErr w:type="spellEnd"/>
      <w:r>
        <w:rPr>
          <w:rFonts w:ascii="Gill Sans MT" w:hAnsi="Gill Sans MT"/>
          <w:sz w:val="26"/>
          <w:szCs w:val="26"/>
        </w:rPr>
        <w:t xml:space="preserve">, un </w:t>
      </w:r>
      <w:proofErr w:type="spellStart"/>
      <w:r>
        <w:rPr>
          <w:rFonts w:ascii="Gill Sans MT" w:hAnsi="Gill Sans MT"/>
          <w:sz w:val="26"/>
          <w:szCs w:val="26"/>
        </w:rPr>
        <w:t>attacco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tre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punti</w:t>
      </w:r>
      <w:proofErr w:type="spellEnd"/>
      <w:r>
        <w:rPr>
          <w:rFonts w:ascii="Gill Sans MT" w:hAnsi="Gill Sans MT"/>
          <w:sz w:val="26"/>
          <w:szCs w:val="26"/>
        </w:rPr>
        <w:t xml:space="preserve"> da 11.000 kg, </w:t>
      </w:r>
      <w:proofErr w:type="spellStart"/>
      <w:r>
        <w:rPr>
          <w:rFonts w:ascii="Gill Sans MT" w:hAnsi="Gill Sans MT"/>
          <w:sz w:val="26"/>
          <w:szCs w:val="26"/>
        </w:rPr>
        <w:t>fissato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all'assale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mantenere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movimento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completo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sospensioni</w:t>
      </w:r>
      <w:proofErr w:type="spellEnd"/>
      <w:r>
        <w:rPr>
          <w:rFonts w:ascii="Gill Sans MT" w:hAnsi="Gill Sans MT"/>
          <w:sz w:val="26"/>
          <w:szCs w:val="26"/>
        </w:rPr>
        <w:t xml:space="preserve"> sotto </w:t>
      </w:r>
      <w:proofErr w:type="spellStart"/>
      <w:r>
        <w:rPr>
          <w:rFonts w:ascii="Gill Sans MT" w:hAnsi="Gill Sans MT"/>
          <w:sz w:val="26"/>
          <w:szCs w:val="26"/>
        </w:rPr>
        <w:t>carico</w:t>
      </w:r>
      <w:proofErr w:type="spellEnd"/>
      <w:r>
        <w:rPr>
          <w:rFonts w:ascii="Gill Sans MT" w:hAnsi="Gill Sans MT"/>
          <w:sz w:val="26"/>
          <w:szCs w:val="26"/>
        </w:rPr>
        <w:t xml:space="preserve">, e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presa di forza a quattro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adatti</w:t>
      </w:r>
      <w:proofErr w:type="spellEnd"/>
      <w:r>
        <w:rPr>
          <w:rFonts w:ascii="Gill Sans MT" w:hAnsi="Gill Sans MT"/>
          <w:sz w:val="26"/>
          <w:szCs w:val="26"/>
        </w:rPr>
        <w:t xml:space="preserve"> a tutti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tipi di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029161B0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1E5D4EFE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Il </w:t>
      </w:r>
      <w:proofErr w:type="spellStart"/>
      <w:r>
        <w:rPr>
          <w:rFonts w:ascii="Gill Sans MT" w:hAnsi="Gill Sans MT"/>
          <w:sz w:val="26"/>
          <w:szCs w:val="26"/>
        </w:rPr>
        <w:t>sollevatore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opzionale</w:t>
      </w:r>
      <w:proofErr w:type="spellEnd"/>
      <w:r>
        <w:rPr>
          <w:rFonts w:ascii="Gill Sans MT" w:hAnsi="Gill Sans MT"/>
          <w:sz w:val="26"/>
          <w:szCs w:val="26"/>
        </w:rPr>
        <w:t xml:space="preserve"> da 5.000 kg è </w:t>
      </w:r>
      <w:proofErr w:type="spellStart"/>
      <w:r>
        <w:rPr>
          <w:rFonts w:ascii="Gill Sans MT" w:hAnsi="Gill Sans MT"/>
          <w:sz w:val="26"/>
          <w:szCs w:val="26"/>
        </w:rPr>
        <w:t>completato</w:t>
      </w:r>
      <w:proofErr w:type="spellEnd"/>
      <w:r>
        <w:rPr>
          <w:rFonts w:ascii="Gill Sans MT" w:hAnsi="Gill Sans MT"/>
          <w:sz w:val="26"/>
          <w:szCs w:val="26"/>
        </w:rPr>
        <w:t xml:space="preserve"> da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presa di forza da 1.000 </w:t>
      </w:r>
      <w:proofErr w:type="spellStart"/>
      <w:r>
        <w:rPr>
          <w:rFonts w:ascii="Gill Sans MT" w:hAnsi="Gill Sans MT"/>
          <w:sz w:val="26"/>
          <w:szCs w:val="26"/>
        </w:rPr>
        <w:t>giri</w:t>
      </w:r>
      <w:proofErr w:type="spellEnd"/>
      <w:r>
        <w:rPr>
          <w:rFonts w:ascii="Gill Sans MT" w:hAnsi="Gill Sans MT"/>
          <w:sz w:val="26"/>
          <w:szCs w:val="26"/>
        </w:rPr>
        <w:t xml:space="preserve">/min con </w:t>
      </w:r>
      <w:proofErr w:type="spellStart"/>
      <w:r>
        <w:rPr>
          <w:rFonts w:ascii="Gill Sans MT" w:hAnsi="Gill Sans MT"/>
          <w:sz w:val="26"/>
          <w:szCs w:val="26"/>
        </w:rPr>
        <w:t>nuove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caratteristiche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reversibile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semplicemente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rimuovendo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anello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elastico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aumenta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versatilità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ampia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scelta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azionabili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frontalmente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7CAC26A3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73532D2E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Inoltre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l'esclusivo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pianale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carico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da 5.000 kg del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6000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terza </w:t>
      </w:r>
      <w:proofErr w:type="spellStart"/>
      <w:r>
        <w:rPr>
          <w:rFonts w:ascii="Gill Sans MT" w:hAnsi="Gill Sans MT"/>
          <w:sz w:val="26"/>
          <w:szCs w:val="26"/>
        </w:rPr>
        <w:t>posizione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attacco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 come </w:t>
      </w:r>
      <w:proofErr w:type="spellStart"/>
      <w:r>
        <w:rPr>
          <w:rFonts w:ascii="Gill Sans MT" w:hAnsi="Gill Sans MT"/>
          <w:sz w:val="26"/>
          <w:szCs w:val="26"/>
        </w:rPr>
        <w:t>un'irroratrice</w:t>
      </w:r>
      <w:proofErr w:type="spellEnd"/>
      <w:r>
        <w:rPr>
          <w:rFonts w:ascii="Gill Sans MT" w:hAnsi="Gill Sans MT"/>
          <w:sz w:val="26"/>
          <w:szCs w:val="26"/>
        </w:rPr>
        <w:t xml:space="preserve"> o un </w:t>
      </w:r>
      <w:proofErr w:type="spellStart"/>
      <w:r>
        <w:rPr>
          <w:rFonts w:ascii="Gill Sans MT" w:hAnsi="Gill Sans MT"/>
          <w:sz w:val="26"/>
          <w:szCs w:val="26"/>
        </w:rPr>
        <w:t>serbatoio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liquidi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fornisce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fertilizzante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piantatrice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patate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8F92230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5787D98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Gestione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b/>
          <w:sz w:val="26"/>
          <w:szCs w:val="26"/>
        </w:rPr>
        <w:t>gonfiaggio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degli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pneumatici</w:t>
      </w:r>
      <w:proofErr w:type="spellEnd"/>
    </w:p>
    <w:p w14:paraId="5A771DFD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JCB ha </w:t>
      </w:r>
      <w:proofErr w:type="spellStart"/>
      <w:r>
        <w:rPr>
          <w:rFonts w:ascii="Gill Sans MT" w:hAnsi="Gill Sans MT"/>
          <w:sz w:val="26"/>
          <w:szCs w:val="26"/>
        </w:rPr>
        <w:t>sviluppato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gonfiaggio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centralizzato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(CTIS) </w:t>
      </w:r>
      <w:proofErr w:type="spellStart"/>
      <w:r>
        <w:rPr>
          <w:rFonts w:ascii="Gill Sans MT" w:hAnsi="Gill Sans MT"/>
          <w:sz w:val="26"/>
          <w:szCs w:val="26"/>
        </w:rPr>
        <w:t>completamente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integrato</w:t>
      </w:r>
      <w:proofErr w:type="spellEnd"/>
      <w:r>
        <w:rPr>
          <w:rFonts w:ascii="Gill Sans MT" w:hAnsi="Gill Sans MT"/>
          <w:sz w:val="26"/>
          <w:szCs w:val="26"/>
        </w:rPr>
        <w:t xml:space="preserve"> come un </w:t>
      </w:r>
      <w:proofErr w:type="spellStart"/>
      <w:r>
        <w:rPr>
          <w:rFonts w:ascii="Gill Sans MT" w:hAnsi="Gill Sans MT"/>
          <w:sz w:val="26"/>
          <w:szCs w:val="26"/>
        </w:rPr>
        <w:t>pacchetto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singola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passa </w:t>
      </w:r>
      <w:proofErr w:type="spellStart"/>
      <w:r>
        <w:rPr>
          <w:rFonts w:ascii="Gill Sans MT" w:hAnsi="Gill Sans MT"/>
          <w:sz w:val="26"/>
          <w:szCs w:val="26"/>
        </w:rPr>
        <w:t>attraverso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e poi, </w:t>
      </w:r>
      <w:proofErr w:type="spellStart"/>
      <w:r>
        <w:rPr>
          <w:rFonts w:ascii="Gill Sans MT" w:hAnsi="Gill Sans MT"/>
          <w:sz w:val="26"/>
          <w:szCs w:val="26"/>
        </w:rPr>
        <w:t>tramite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guarnizioni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rotanti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raggiunge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cerchi</w:t>
      </w:r>
      <w:proofErr w:type="spellEnd"/>
      <w:r>
        <w:rPr>
          <w:rFonts w:ascii="Gill Sans MT" w:hAnsi="Gill Sans MT"/>
          <w:sz w:val="26"/>
          <w:szCs w:val="26"/>
        </w:rPr>
        <w:t xml:space="preserve">, con </w:t>
      </w:r>
      <w:proofErr w:type="spellStart"/>
      <w:r>
        <w:rPr>
          <w:rFonts w:ascii="Gill Sans MT" w:hAnsi="Gill Sans MT"/>
          <w:sz w:val="26"/>
          <w:szCs w:val="26"/>
        </w:rPr>
        <w:t>speciali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caratteristiche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progettuali</w:t>
      </w:r>
      <w:proofErr w:type="spellEnd"/>
      <w:r>
        <w:rPr>
          <w:rFonts w:ascii="Gill Sans MT" w:hAnsi="Gill Sans MT"/>
          <w:sz w:val="26"/>
          <w:szCs w:val="26"/>
        </w:rPr>
        <w:t xml:space="preserve"> volte ad </w:t>
      </w:r>
      <w:proofErr w:type="spellStart"/>
      <w:r>
        <w:rPr>
          <w:rFonts w:ascii="Gill Sans MT" w:hAnsi="Gill Sans MT"/>
          <w:sz w:val="26"/>
          <w:szCs w:val="26"/>
        </w:rPr>
        <w:t>assicurare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affidabilità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manutenzione</w:t>
      </w:r>
      <w:proofErr w:type="spellEnd"/>
      <w:r>
        <w:rPr>
          <w:rFonts w:ascii="Gill Sans MT" w:hAnsi="Gill Sans MT"/>
          <w:sz w:val="26"/>
          <w:szCs w:val="26"/>
        </w:rPr>
        <w:t xml:space="preserve"> minima e </w:t>
      </w:r>
      <w:proofErr w:type="spellStart"/>
      <w:r>
        <w:rPr>
          <w:rFonts w:ascii="Gill Sans MT" w:hAnsi="Gill Sans MT"/>
          <w:sz w:val="26"/>
          <w:szCs w:val="26"/>
        </w:rPr>
        <w:t>lunga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durata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componenti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principali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26C650B9" w14:textId="77777777" w:rsidR="00495975" w:rsidRDefault="00495975" w:rsidP="00653F02">
      <w:pPr>
        <w:spacing w:line="240" w:lineRule="auto"/>
        <w:jc w:val="both"/>
      </w:pPr>
    </w:p>
    <w:p w14:paraId="21138C92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Calore e </w:t>
      </w:r>
      <w:proofErr w:type="spellStart"/>
      <w:r>
        <w:rPr>
          <w:rFonts w:ascii="Gill Sans MT" w:hAnsi="Gill Sans MT"/>
          <w:sz w:val="26"/>
          <w:szCs w:val="26"/>
        </w:rPr>
        <w:t>contaminazione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potenziali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pericoli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causare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problemi</w:t>
      </w:r>
      <w:proofErr w:type="spellEnd"/>
      <w:r>
        <w:rPr>
          <w:rFonts w:ascii="Gill Sans MT" w:hAnsi="Gill Sans MT"/>
          <w:sz w:val="26"/>
          <w:szCs w:val="26"/>
        </w:rPr>
        <w:t xml:space="preserve"> alle </w:t>
      </w:r>
      <w:proofErr w:type="spellStart"/>
      <w:r>
        <w:rPr>
          <w:rFonts w:ascii="Gill Sans MT" w:hAnsi="Gill Sans MT"/>
          <w:sz w:val="26"/>
          <w:szCs w:val="26"/>
        </w:rPr>
        <w:t>guarnizioni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rotanti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pertanto</w:t>
      </w:r>
      <w:proofErr w:type="spellEnd"/>
      <w:r>
        <w:rPr>
          <w:rFonts w:ascii="Gill Sans MT" w:hAnsi="Gill Sans MT"/>
          <w:sz w:val="26"/>
          <w:szCs w:val="26"/>
        </w:rPr>
        <w:t xml:space="preserve"> il nuovo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CTIS è </w:t>
      </w:r>
      <w:proofErr w:type="spellStart"/>
      <w:r>
        <w:rPr>
          <w:rFonts w:ascii="Gill Sans MT" w:hAnsi="Gill Sans MT"/>
          <w:sz w:val="26"/>
          <w:szCs w:val="26"/>
        </w:rPr>
        <w:t>dotato</w:t>
      </w:r>
      <w:proofErr w:type="spellEnd"/>
      <w:r>
        <w:rPr>
          <w:rFonts w:ascii="Gill Sans MT" w:hAnsi="Gill Sans MT"/>
          <w:sz w:val="26"/>
          <w:szCs w:val="26"/>
        </w:rPr>
        <w:t xml:space="preserve"> di un </w:t>
      </w:r>
      <w:proofErr w:type="spellStart"/>
      <w:r>
        <w:rPr>
          <w:rFonts w:ascii="Gill Sans MT" w:hAnsi="Gill Sans MT"/>
          <w:sz w:val="26"/>
          <w:szCs w:val="26"/>
        </w:rPr>
        <w:t>raffreddatore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getto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d'aria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ridurre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temperatura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dell'aria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riscalda</w:t>
      </w:r>
      <w:proofErr w:type="spellEnd"/>
      <w:r>
        <w:rPr>
          <w:rFonts w:ascii="Gill Sans MT" w:hAnsi="Gill Sans MT"/>
          <w:sz w:val="26"/>
          <w:szCs w:val="26"/>
        </w:rPr>
        <w:t xml:space="preserve"> sotto </w:t>
      </w:r>
      <w:proofErr w:type="spellStart"/>
      <w:r>
        <w:rPr>
          <w:rFonts w:ascii="Gill Sans MT" w:hAnsi="Gill Sans MT"/>
          <w:sz w:val="26"/>
          <w:szCs w:val="26"/>
        </w:rPr>
        <w:t>pressione</w:t>
      </w:r>
      <w:proofErr w:type="spellEnd"/>
      <w:r>
        <w:rPr>
          <w:rFonts w:ascii="Gill Sans MT" w:hAnsi="Gill Sans MT"/>
          <w:sz w:val="26"/>
          <w:szCs w:val="26"/>
        </w:rPr>
        <w:t xml:space="preserve">, e </w:t>
      </w:r>
      <w:proofErr w:type="spellStart"/>
      <w:r>
        <w:rPr>
          <w:rFonts w:ascii="Gill Sans MT" w:hAnsi="Gill Sans MT"/>
          <w:sz w:val="26"/>
          <w:szCs w:val="26"/>
        </w:rPr>
        <w:t>l'aria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viene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scaricata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valvola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cerchio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anziché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essere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reimmessa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attraverso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eliminando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rischio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contaminazione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vengono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sgonfiati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pressione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lavoro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campo.</w:t>
      </w:r>
    </w:p>
    <w:p w14:paraId="06047BD5" w14:textId="77777777" w:rsidR="00495975" w:rsidRDefault="00495975" w:rsidP="00653F02">
      <w:pPr>
        <w:spacing w:line="240" w:lineRule="auto"/>
        <w:jc w:val="both"/>
      </w:pPr>
    </w:p>
    <w:p w14:paraId="750F5618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Due </w:t>
      </w:r>
      <w:proofErr w:type="spellStart"/>
      <w:r>
        <w:rPr>
          <w:rFonts w:ascii="Gill Sans MT" w:hAnsi="Gill Sans MT"/>
          <w:sz w:val="26"/>
          <w:szCs w:val="26"/>
        </w:rPr>
        <w:t>compressori</w:t>
      </w:r>
      <w:proofErr w:type="spellEnd"/>
      <w:r>
        <w:rPr>
          <w:rFonts w:ascii="Gill Sans MT" w:hAnsi="Gill Sans MT"/>
          <w:sz w:val="26"/>
          <w:szCs w:val="26"/>
        </w:rPr>
        <w:t xml:space="preserve"> da 315 cc </w:t>
      </w:r>
      <w:proofErr w:type="spellStart"/>
      <w:r>
        <w:rPr>
          <w:rFonts w:ascii="Gill Sans MT" w:hAnsi="Gill Sans MT"/>
          <w:sz w:val="26"/>
          <w:szCs w:val="26"/>
        </w:rPr>
        <w:t>forniscono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flusso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d'aria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fino</w:t>
      </w:r>
      <w:proofErr w:type="spellEnd"/>
      <w:r>
        <w:rPr>
          <w:rFonts w:ascii="Gill Sans MT" w:hAnsi="Gill Sans MT"/>
          <w:sz w:val="26"/>
          <w:szCs w:val="26"/>
        </w:rPr>
        <w:t xml:space="preserve"> a 600 </w:t>
      </w:r>
      <w:proofErr w:type="spellStart"/>
      <w:r>
        <w:rPr>
          <w:rFonts w:ascii="Gill Sans MT" w:hAnsi="Gill Sans MT"/>
          <w:sz w:val="26"/>
          <w:szCs w:val="26"/>
        </w:rPr>
        <w:t>litri</w:t>
      </w:r>
      <w:proofErr w:type="spellEnd"/>
      <w:r>
        <w:rPr>
          <w:rFonts w:ascii="Gill Sans MT" w:hAnsi="Gill Sans MT"/>
          <w:sz w:val="26"/>
          <w:szCs w:val="26"/>
        </w:rPr>
        <w:t xml:space="preserve">/min, </w:t>
      </w:r>
      <w:proofErr w:type="spellStart"/>
      <w:r>
        <w:rPr>
          <w:rFonts w:ascii="Gill Sans MT" w:hAnsi="Gill Sans MT"/>
          <w:sz w:val="26"/>
          <w:szCs w:val="26"/>
        </w:rPr>
        <w:t>consentendo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gonfiare</w:t>
      </w:r>
      <w:proofErr w:type="spellEnd"/>
      <w:r>
        <w:rPr>
          <w:rFonts w:ascii="Gill Sans MT" w:hAnsi="Gill Sans MT"/>
          <w:sz w:val="26"/>
          <w:szCs w:val="26"/>
        </w:rPr>
        <w:t xml:space="preserve">, ad </w:t>
      </w:r>
      <w:proofErr w:type="spellStart"/>
      <w:r>
        <w:rPr>
          <w:rFonts w:ascii="Gill Sans MT" w:hAnsi="Gill Sans MT"/>
          <w:sz w:val="26"/>
          <w:szCs w:val="26"/>
        </w:rPr>
        <w:t>esempio</w:t>
      </w:r>
      <w:proofErr w:type="spellEnd"/>
      <w:r>
        <w:rPr>
          <w:rFonts w:ascii="Gill Sans MT" w:hAnsi="Gill Sans MT"/>
          <w:sz w:val="26"/>
          <w:szCs w:val="26"/>
        </w:rPr>
        <w:t xml:space="preserve">, quattro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650/60 R38 da 1 bar (14,5 psi) a 2 bar (29 psi) per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trasferimenti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 in poco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di quattro </w:t>
      </w:r>
      <w:proofErr w:type="spellStart"/>
      <w:r>
        <w:rPr>
          <w:rFonts w:ascii="Gill Sans MT" w:hAnsi="Gill Sans MT"/>
          <w:sz w:val="26"/>
          <w:szCs w:val="26"/>
        </w:rPr>
        <w:t>minuti</w:t>
      </w:r>
      <w:proofErr w:type="spellEnd"/>
      <w:r>
        <w:rPr>
          <w:rFonts w:ascii="Gill Sans MT" w:hAnsi="Gill Sans MT"/>
          <w:sz w:val="26"/>
          <w:szCs w:val="26"/>
        </w:rPr>
        <w:t xml:space="preserve"> e di </w:t>
      </w:r>
      <w:proofErr w:type="spellStart"/>
      <w:r>
        <w:rPr>
          <w:rFonts w:ascii="Gill Sans MT" w:hAnsi="Gill Sans MT"/>
          <w:sz w:val="26"/>
          <w:szCs w:val="26"/>
        </w:rPr>
        <w:t>sgonfiarli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volta </w:t>
      </w:r>
      <w:proofErr w:type="spellStart"/>
      <w:r>
        <w:rPr>
          <w:rFonts w:ascii="Gill Sans MT" w:hAnsi="Gill Sans MT"/>
          <w:sz w:val="26"/>
          <w:szCs w:val="26"/>
        </w:rPr>
        <w:t>tornati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campo in </w:t>
      </w:r>
      <w:proofErr w:type="spellStart"/>
      <w:r>
        <w:rPr>
          <w:rFonts w:ascii="Gill Sans MT" w:hAnsi="Gill Sans MT"/>
          <w:sz w:val="26"/>
          <w:szCs w:val="26"/>
        </w:rPr>
        <w:t>meno</w:t>
      </w:r>
      <w:proofErr w:type="spellEnd"/>
      <w:r>
        <w:rPr>
          <w:rFonts w:ascii="Gill Sans MT" w:hAnsi="Gill Sans MT"/>
          <w:sz w:val="26"/>
          <w:szCs w:val="26"/>
        </w:rPr>
        <w:t xml:space="preserve"> di un </w:t>
      </w:r>
      <w:proofErr w:type="spellStart"/>
      <w:r>
        <w:rPr>
          <w:rFonts w:ascii="Gill Sans MT" w:hAnsi="Gill Sans MT"/>
          <w:sz w:val="26"/>
          <w:szCs w:val="26"/>
        </w:rPr>
        <w:t>minuto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6866CE01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4AF9DCCC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Il </w:t>
      </w:r>
      <w:proofErr w:type="spellStart"/>
      <w:r>
        <w:rPr>
          <w:rFonts w:ascii="Gill Sans MT" w:hAnsi="Gill Sans MT"/>
          <w:sz w:val="26"/>
          <w:szCs w:val="26"/>
        </w:rPr>
        <w:t>vantaggio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principale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questo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controllato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tramite</w:t>
      </w:r>
      <w:proofErr w:type="spellEnd"/>
      <w:r>
        <w:rPr>
          <w:rFonts w:ascii="Gill Sans MT" w:hAnsi="Gill Sans MT"/>
          <w:sz w:val="26"/>
          <w:szCs w:val="26"/>
        </w:rPr>
        <w:t xml:space="preserve"> il display touchscreen </w:t>
      </w:r>
      <w:proofErr w:type="spellStart"/>
      <w:r>
        <w:rPr>
          <w:rFonts w:ascii="Gill Sans MT" w:hAnsi="Gill Sans MT"/>
          <w:sz w:val="26"/>
          <w:szCs w:val="26"/>
        </w:rPr>
        <w:t>iCON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, è la </w:t>
      </w:r>
      <w:proofErr w:type="spellStart"/>
      <w:r>
        <w:rPr>
          <w:rFonts w:ascii="Gill Sans MT" w:hAnsi="Gill Sans MT"/>
          <w:sz w:val="26"/>
          <w:szCs w:val="26"/>
        </w:rPr>
        <w:t>comodità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passare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pressione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ottimale</w:t>
      </w:r>
      <w:proofErr w:type="spellEnd"/>
      <w:r>
        <w:rPr>
          <w:rFonts w:ascii="Gill Sans MT" w:hAnsi="Gill Sans MT"/>
          <w:sz w:val="26"/>
          <w:szCs w:val="26"/>
        </w:rPr>
        <w:t xml:space="preserve"> in campo a </w:t>
      </w:r>
      <w:proofErr w:type="spellStart"/>
      <w:r>
        <w:rPr>
          <w:rFonts w:ascii="Gill Sans MT" w:hAnsi="Gill Sans MT"/>
          <w:sz w:val="26"/>
          <w:szCs w:val="26"/>
        </w:rPr>
        <w:t>quella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, con un </w:t>
      </w:r>
      <w:proofErr w:type="spellStart"/>
      <w:r>
        <w:rPr>
          <w:rFonts w:ascii="Gill Sans MT" w:hAnsi="Gill Sans MT"/>
          <w:sz w:val="26"/>
          <w:szCs w:val="26"/>
        </w:rPr>
        <w:t>conseguente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risparmio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carburante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entrambi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casi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765767F" w14:textId="77777777" w:rsidR="0025522E" w:rsidRDefault="0025522E" w:rsidP="0025522E">
      <w:pPr>
        <w:spacing w:line="24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Segue</w:t>
      </w:r>
      <w:proofErr w:type="gramStart"/>
      <w:r>
        <w:rPr>
          <w:rFonts w:ascii="Gill Sans MT" w:hAnsi="Gill Sans MT"/>
          <w:sz w:val="26"/>
          <w:szCs w:val="26"/>
        </w:rPr>
        <w:t>. . . .</w:t>
      </w:r>
      <w:proofErr w:type="gramEnd"/>
    </w:p>
    <w:p w14:paraId="6A7FD7CD" w14:textId="77777777" w:rsidR="0025522E" w:rsidRDefault="0025522E" w:rsidP="0025522E">
      <w:pPr>
        <w:spacing w:line="240" w:lineRule="auto"/>
        <w:jc w:val="both"/>
        <w:rPr>
          <w:rFonts w:ascii="Gill Sans MT" w:hAnsi="Gill Sans MT"/>
          <w:bCs/>
          <w:sz w:val="26"/>
          <w:szCs w:val="26"/>
        </w:rPr>
      </w:pPr>
    </w:p>
    <w:p w14:paraId="4586C25E" w14:textId="4480EBF6" w:rsidR="0025522E" w:rsidRDefault="0025522E" w:rsidP="0025522E">
      <w:pPr>
        <w:spacing w:line="24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 xml:space="preserve">4/ </w:t>
      </w:r>
      <w:proofErr w:type="gramStart"/>
      <w:r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6E984F2E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4228614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In campo, le </w:t>
      </w:r>
      <w:proofErr w:type="spellStart"/>
      <w:r>
        <w:rPr>
          <w:rFonts w:ascii="Gill Sans MT" w:hAnsi="Gill Sans MT"/>
          <w:sz w:val="26"/>
          <w:szCs w:val="26"/>
        </w:rPr>
        <w:t>basse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pressioni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consentono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parete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flettersi</w:t>
      </w:r>
      <w:proofErr w:type="spellEnd"/>
      <w:r>
        <w:rPr>
          <w:rFonts w:ascii="Gill Sans MT" w:hAnsi="Gill Sans MT"/>
          <w:sz w:val="26"/>
          <w:szCs w:val="26"/>
        </w:rPr>
        <w:t xml:space="preserve"> e di </w:t>
      </w:r>
      <w:proofErr w:type="spellStart"/>
      <w:r>
        <w:rPr>
          <w:rFonts w:ascii="Gill Sans MT" w:hAnsi="Gill Sans MT"/>
          <w:sz w:val="26"/>
          <w:szCs w:val="26"/>
        </w:rPr>
        <w:t>aumentare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l'area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contatto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terreno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garantendo</w:t>
      </w:r>
      <w:proofErr w:type="spellEnd"/>
      <w:r>
        <w:rPr>
          <w:rFonts w:ascii="Gill Sans MT" w:hAnsi="Gill Sans MT"/>
          <w:sz w:val="26"/>
          <w:szCs w:val="26"/>
        </w:rPr>
        <w:t xml:space="preserve"> al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trazione</w:t>
      </w:r>
      <w:proofErr w:type="spellEnd"/>
      <w:r>
        <w:rPr>
          <w:rFonts w:ascii="Gill Sans MT" w:hAnsi="Gill Sans MT"/>
          <w:sz w:val="26"/>
          <w:szCs w:val="26"/>
        </w:rPr>
        <w:t xml:space="preserve"> e il </w:t>
      </w:r>
      <w:proofErr w:type="spellStart"/>
      <w:r>
        <w:rPr>
          <w:rFonts w:ascii="Gill Sans MT" w:hAnsi="Gill Sans MT"/>
          <w:sz w:val="26"/>
          <w:szCs w:val="26"/>
        </w:rPr>
        <w:t>minimo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impatto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possibile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struttura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terreno</w:t>
      </w:r>
      <w:proofErr w:type="spellEnd"/>
      <w:r>
        <w:rPr>
          <w:rFonts w:ascii="Gill Sans MT" w:hAnsi="Gill Sans MT"/>
          <w:sz w:val="26"/>
          <w:szCs w:val="26"/>
        </w:rPr>
        <w:t xml:space="preserve">. </w:t>
      </w:r>
      <w:proofErr w:type="spellStart"/>
      <w:r>
        <w:rPr>
          <w:rFonts w:ascii="Gill Sans MT" w:hAnsi="Gill Sans MT"/>
          <w:sz w:val="26"/>
          <w:szCs w:val="26"/>
        </w:rPr>
        <w:t>Pompare</w:t>
      </w:r>
      <w:proofErr w:type="spellEnd"/>
      <w:r>
        <w:rPr>
          <w:rFonts w:ascii="Gill Sans MT" w:hAnsi="Gill Sans MT"/>
          <w:sz w:val="26"/>
          <w:szCs w:val="26"/>
        </w:rPr>
        <w:t xml:space="preserve"> aria </w:t>
      </w:r>
      <w:proofErr w:type="spellStart"/>
      <w:r>
        <w:rPr>
          <w:rFonts w:ascii="Gill Sans MT" w:hAnsi="Gill Sans MT"/>
          <w:sz w:val="26"/>
          <w:szCs w:val="26"/>
        </w:rPr>
        <w:t>negli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per la marcia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aumenta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stabilità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preserva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prestazioni</w:t>
      </w:r>
      <w:proofErr w:type="spellEnd"/>
      <w:r>
        <w:rPr>
          <w:rFonts w:ascii="Gill Sans MT" w:hAnsi="Gill Sans MT"/>
          <w:sz w:val="26"/>
          <w:szCs w:val="26"/>
        </w:rPr>
        <w:t xml:space="preserve">, le </w:t>
      </w:r>
      <w:proofErr w:type="spellStart"/>
      <w:r>
        <w:rPr>
          <w:rFonts w:ascii="Gill Sans MT" w:hAnsi="Gill Sans MT"/>
          <w:sz w:val="26"/>
          <w:szCs w:val="26"/>
        </w:rPr>
        <w:t>caratteristiche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 e la </w:t>
      </w:r>
      <w:proofErr w:type="spellStart"/>
      <w:r>
        <w:rPr>
          <w:rFonts w:ascii="Gill Sans MT" w:hAnsi="Gill Sans MT"/>
          <w:sz w:val="26"/>
          <w:szCs w:val="26"/>
        </w:rPr>
        <w:t>longevità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soprattutto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lunghi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tragitti</w:t>
      </w:r>
      <w:proofErr w:type="spellEnd"/>
      <w:r>
        <w:rPr>
          <w:rFonts w:ascii="Gill Sans MT" w:hAnsi="Gill Sans MT"/>
          <w:sz w:val="26"/>
          <w:szCs w:val="26"/>
        </w:rPr>
        <w:t xml:space="preserve"> ad </w:t>
      </w:r>
      <w:proofErr w:type="spellStart"/>
      <w:r>
        <w:rPr>
          <w:rFonts w:ascii="Gill Sans MT" w:hAnsi="Gill Sans MT"/>
          <w:sz w:val="26"/>
          <w:szCs w:val="26"/>
        </w:rPr>
        <w:t>alte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, per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quali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specificamente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equipaggiato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1B7E9C89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</w:p>
    <w:p w14:paraId="2B8F63B3" w14:textId="77777777" w:rsidR="0025522E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Sospensioni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idropneumatiche</w:t>
      </w:r>
      <w:proofErr w:type="spellEnd"/>
    </w:p>
    <w:p w14:paraId="6348037E" w14:textId="36F098C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L'esclusiva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sospensione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avanzata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autolivellante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entrambi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ai </w:t>
      </w: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trattori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Serie 6000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massimi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livelli</w:t>
      </w:r>
      <w:proofErr w:type="spellEnd"/>
      <w:r>
        <w:rPr>
          <w:rFonts w:ascii="Gill Sans MT" w:hAnsi="Gill Sans MT"/>
          <w:sz w:val="26"/>
          <w:szCs w:val="26"/>
        </w:rPr>
        <w:t xml:space="preserve"> di comfort e </w:t>
      </w:r>
      <w:proofErr w:type="spellStart"/>
      <w:r>
        <w:rPr>
          <w:rFonts w:ascii="Gill Sans MT" w:hAnsi="Gill Sans MT"/>
          <w:sz w:val="26"/>
          <w:szCs w:val="26"/>
        </w:rPr>
        <w:t>benessere</w:t>
      </w:r>
      <w:proofErr w:type="spellEnd"/>
      <w:r>
        <w:rPr>
          <w:rFonts w:ascii="Gill Sans MT" w:hAnsi="Gill Sans MT"/>
          <w:sz w:val="26"/>
          <w:szCs w:val="26"/>
        </w:rPr>
        <w:t xml:space="preserve"> per il </w:t>
      </w:r>
      <w:proofErr w:type="spellStart"/>
      <w:r>
        <w:rPr>
          <w:rFonts w:ascii="Gill Sans MT" w:hAnsi="Gill Sans MT"/>
          <w:sz w:val="26"/>
          <w:szCs w:val="26"/>
        </w:rPr>
        <w:t>conducente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lunghe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giornate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lavoro</w:t>
      </w:r>
      <w:proofErr w:type="spellEnd"/>
      <w:r>
        <w:rPr>
          <w:rFonts w:ascii="Gill Sans MT" w:hAnsi="Gill Sans MT"/>
          <w:sz w:val="26"/>
          <w:szCs w:val="26"/>
        </w:rPr>
        <w:t xml:space="preserve">, un </w:t>
      </w:r>
      <w:proofErr w:type="spellStart"/>
      <w:r>
        <w:rPr>
          <w:rFonts w:ascii="Gill Sans MT" w:hAnsi="Gill Sans MT"/>
          <w:sz w:val="26"/>
          <w:szCs w:val="26"/>
        </w:rPr>
        <w:t>vantaggio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può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contribuire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mantenere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operatori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esperti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impegnati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lungo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termine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un'attività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agricola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79ACE45B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4E4F9C3E" w14:textId="4721E076" w:rsidR="00495975" w:rsidRDefault="00000000" w:rsidP="00653F02">
      <w:pPr>
        <w:spacing w:line="240" w:lineRule="auto"/>
        <w:jc w:val="both"/>
      </w:pPr>
      <w:proofErr w:type="spellStart"/>
      <w:r>
        <w:rPr>
          <w:rFonts w:ascii="Gill Sans MT" w:hAnsi="Gill Sans MT"/>
          <w:sz w:val="26"/>
          <w:szCs w:val="26"/>
        </w:rPr>
        <w:t>Consente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inoltre</w:t>
      </w:r>
      <w:proofErr w:type="spellEnd"/>
      <w:r>
        <w:rPr>
          <w:rFonts w:ascii="Gill Sans MT" w:hAnsi="Gill Sans MT"/>
          <w:sz w:val="26"/>
          <w:szCs w:val="26"/>
        </w:rPr>
        <w:t xml:space="preserve"> al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ottenere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massima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trazione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zavorra</w:t>
      </w:r>
      <w:proofErr w:type="spellEnd"/>
      <w:r>
        <w:rPr>
          <w:rFonts w:ascii="Gill Sans MT" w:hAnsi="Gill Sans MT"/>
          <w:sz w:val="26"/>
          <w:szCs w:val="26"/>
        </w:rPr>
        <w:t xml:space="preserve"> minima, </w:t>
      </w:r>
      <w:proofErr w:type="spellStart"/>
      <w:r>
        <w:rPr>
          <w:rFonts w:ascii="Gill Sans MT" w:hAnsi="Gill Sans MT"/>
          <w:sz w:val="26"/>
          <w:szCs w:val="26"/>
        </w:rPr>
        <w:t>spostando</w:t>
      </w:r>
      <w:proofErr w:type="spellEnd"/>
      <w:r>
        <w:rPr>
          <w:rFonts w:ascii="Gill Sans MT" w:hAnsi="Gill Sans MT"/>
          <w:sz w:val="26"/>
          <w:szCs w:val="26"/>
        </w:rPr>
        <w:t xml:space="preserve"> in avanti il ​​peso di un </w:t>
      </w:r>
      <w:proofErr w:type="spellStart"/>
      <w:r>
        <w:rPr>
          <w:rFonts w:ascii="Gill Sans MT" w:hAnsi="Gill Sans MT"/>
          <w:sz w:val="26"/>
          <w:szCs w:val="26"/>
        </w:rPr>
        <w:t>attrezzatura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portata</w:t>
      </w:r>
      <w:proofErr w:type="spellEnd"/>
      <w:r>
        <w:rPr>
          <w:rFonts w:ascii="Gill Sans MT" w:hAnsi="Gill Sans MT"/>
          <w:sz w:val="26"/>
          <w:szCs w:val="26"/>
        </w:rPr>
        <w:t xml:space="preserve">, come un </w:t>
      </w:r>
      <w:proofErr w:type="spellStart"/>
      <w:r>
        <w:rPr>
          <w:rFonts w:ascii="Gill Sans MT" w:hAnsi="Gill Sans MT"/>
          <w:sz w:val="26"/>
          <w:szCs w:val="26"/>
        </w:rPr>
        <w:t>aratro</w:t>
      </w:r>
      <w:proofErr w:type="spellEnd"/>
      <w:r>
        <w:rPr>
          <w:rFonts w:ascii="Gill Sans MT" w:hAnsi="Gill Sans MT"/>
          <w:sz w:val="26"/>
          <w:szCs w:val="26"/>
        </w:rPr>
        <w:t xml:space="preserve"> o un </w:t>
      </w:r>
      <w:proofErr w:type="spellStart"/>
      <w:r>
        <w:rPr>
          <w:rFonts w:ascii="Gill Sans MT" w:hAnsi="Gill Sans MT"/>
          <w:sz w:val="26"/>
          <w:szCs w:val="26"/>
        </w:rPr>
        <w:t>coltivatore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avvicinandolo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distribuzione</w:t>
      </w:r>
      <w:proofErr w:type="spellEnd"/>
      <w:r>
        <w:rPr>
          <w:rFonts w:ascii="Gill Sans MT" w:hAnsi="Gill Sans MT"/>
          <w:sz w:val="26"/>
          <w:szCs w:val="26"/>
        </w:rPr>
        <w:t xml:space="preserve"> del peso a </w:t>
      </w:r>
      <w:proofErr w:type="spellStart"/>
      <w:r>
        <w:rPr>
          <w:rFonts w:ascii="Gill Sans MT" w:hAnsi="Gill Sans MT"/>
          <w:sz w:val="26"/>
          <w:szCs w:val="26"/>
        </w:rPr>
        <w:t>vuoto</w:t>
      </w:r>
      <w:proofErr w:type="spellEnd"/>
      <w:r>
        <w:rPr>
          <w:rFonts w:ascii="Gill Sans MT" w:hAnsi="Gill Sans MT"/>
          <w:sz w:val="26"/>
          <w:szCs w:val="26"/>
        </w:rPr>
        <w:t xml:space="preserve"> 50:50 del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mantenendo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saldamente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ancorati</w:t>
      </w:r>
      <w:proofErr w:type="spellEnd"/>
      <w:r>
        <w:rPr>
          <w:rFonts w:ascii="Gill Sans MT" w:hAnsi="Gill Sans MT"/>
          <w:sz w:val="26"/>
          <w:szCs w:val="26"/>
        </w:rPr>
        <w:t xml:space="preserve"> al </w:t>
      </w:r>
      <w:proofErr w:type="spellStart"/>
      <w:r>
        <w:rPr>
          <w:rFonts w:ascii="Gill Sans MT" w:hAnsi="Gill Sans MT"/>
          <w:sz w:val="26"/>
          <w:szCs w:val="26"/>
        </w:rPr>
        <w:t>terreno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soprattutto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superfici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sconnesse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F29D60E" w14:textId="77777777" w:rsidR="00495975" w:rsidRDefault="00495975" w:rsidP="00653F02">
      <w:pPr>
        <w:spacing w:line="240" w:lineRule="auto"/>
        <w:jc w:val="both"/>
      </w:pPr>
    </w:p>
    <w:p w14:paraId="6305C7A0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Quando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utilizzano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attrezzature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scarrabili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pianale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, 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idropneumatico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consente</w:t>
      </w:r>
      <w:proofErr w:type="spellEnd"/>
      <w:r>
        <w:rPr>
          <w:rFonts w:ascii="Gill Sans MT" w:hAnsi="Gill Sans MT"/>
          <w:sz w:val="26"/>
          <w:szCs w:val="26"/>
        </w:rPr>
        <w:t xml:space="preserve"> al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di "</w:t>
      </w:r>
      <w:proofErr w:type="spellStart"/>
      <w:r>
        <w:rPr>
          <w:rFonts w:ascii="Gill Sans MT" w:hAnsi="Gill Sans MT"/>
          <w:sz w:val="26"/>
          <w:szCs w:val="26"/>
        </w:rPr>
        <w:t>abbassarsi</w:t>
      </w:r>
      <w:proofErr w:type="spellEnd"/>
      <w:r>
        <w:rPr>
          <w:rFonts w:ascii="Gill Sans MT" w:hAnsi="Gill Sans MT"/>
          <w:sz w:val="26"/>
          <w:szCs w:val="26"/>
        </w:rPr>
        <w:t xml:space="preserve">"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retromarcia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avvicinandosi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un'irroratrice</w:t>
      </w:r>
      <w:proofErr w:type="spellEnd"/>
      <w:r>
        <w:rPr>
          <w:rFonts w:ascii="Gill Sans MT" w:hAnsi="Gill Sans MT"/>
          <w:sz w:val="26"/>
          <w:szCs w:val="26"/>
        </w:rPr>
        <w:t xml:space="preserve"> o a uno </w:t>
      </w:r>
      <w:proofErr w:type="spellStart"/>
      <w:r>
        <w:rPr>
          <w:rFonts w:ascii="Gill Sans MT" w:hAnsi="Gill Sans MT"/>
          <w:sz w:val="26"/>
          <w:szCs w:val="26"/>
        </w:rPr>
        <w:t>spandiconcime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consentendo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aggancio</w:t>
      </w:r>
      <w:proofErr w:type="spellEnd"/>
      <w:r>
        <w:rPr>
          <w:rFonts w:ascii="Gill Sans MT" w:hAnsi="Gill Sans MT"/>
          <w:sz w:val="26"/>
          <w:szCs w:val="26"/>
        </w:rPr>
        <w:t xml:space="preserve"> facile e senza </w:t>
      </w:r>
      <w:proofErr w:type="spellStart"/>
      <w:r>
        <w:rPr>
          <w:rFonts w:ascii="Gill Sans MT" w:hAnsi="Gill Sans MT"/>
          <w:sz w:val="26"/>
          <w:szCs w:val="26"/>
        </w:rPr>
        <w:t>sforzo</w:t>
      </w:r>
      <w:proofErr w:type="spellEnd"/>
      <w:r>
        <w:rPr>
          <w:rFonts w:ascii="Gill Sans MT" w:hAnsi="Gill Sans MT"/>
          <w:sz w:val="26"/>
          <w:szCs w:val="26"/>
        </w:rPr>
        <w:t xml:space="preserve">: basta </w:t>
      </w:r>
      <w:proofErr w:type="spellStart"/>
      <w:r>
        <w:rPr>
          <w:rFonts w:ascii="Gill Sans MT" w:hAnsi="Gill Sans MT"/>
          <w:sz w:val="26"/>
          <w:szCs w:val="26"/>
        </w:rPr>
        <w:t>guidare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sollevare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sospensioni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bloccare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supporti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ritrarre</w:t>
      </w:r>
      <w:proofErr w:type="spellEnd"/>
      <w:r>
        <w:rPr>
          <w:rFonts w:ascii="Gill Sans MT" w:hAnsi="Gill Sans MT"/>
          <w:sz w:val="26"/>
          <w:szCs w:val="26"/>
        </w:rPr>
        <w:t xml:space="preserve"> o </w:t>
      </w:r>
      <w:proofErr w:type="spellStart"/>
      <w:r>
        <w:rPr>
          <w:rFonts w:ascii="Gill Sans MT" w:hAnsi="Gill Sans MT"/>
          <w:sz w:val="26"/>
          <w:szCs w:val="26"/>
        </w:rPr>
        <w:t>rimuovere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piedini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stazionamento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6FC83E95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7015C4D3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 xml:space="preserve">Freni a disco </w:t>
      </w:r>
      <w:proofErr w:type="spellStart"/>
      <w:r>
        <w:rPr>
          <w:rFonts w:ascii="Gill Sans MT" w:hAnsi="Gill Sans MT"/>
          <w:b/>
          <w:sz w:val="26"/>
          <w:szCs w:val="26"/>
        </w:rPr>
        <w:t>esterni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con ABS</w:t>
      </w:r>
    </w:p>
    <w:p w14:paraId="0E2CC5AC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I </w:t>
      </w:r>
      <w:proofErr w:type="spellStart"/>
      <w:r>
        <w:rPr>
          <w:rFonts w:ascii="Gill Sans MT" w:hAnsi="Gill Sans MT"/>
          <w:sz w:val="26"/>
          <w:szCs w:val="26"/>
        </w:rPr>
        <w:t>principali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vantaggi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grandi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dischi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freno</w:t>
      </w:r>
      <w:proofErr w:type="spellEnd"/>
      <w:r>
        <w:rPr>
          <w:rFonts w:ascii="Gill Sans MT" w:hAnsi="Gill Sans MT"/>
          <w:sz w:val="26"/>
          <w:szCs w:val="26"/>
        </w:rPr>
        <w:t xml:space="preserve"> e le </w:t>
      </w:r>
      <w:proofErr w:type="spellStart"/>
      <w:r>
        <w:rPr>
          <w:rFonts w:ascii="Gill Sans MT" w:hAnsi="Gill Sans MT"/>
          <w:sz w:val="26"/>
          <w:szCs w:val="26"/>
        </w:rPr>
        <w:t>pinze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montati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esternamente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anteriori</w:t>
      </w:r>
      <w:proofErr w:type="spellEnd"/>
      <w:r>
        <w:rPr>
          <w:rFonts w:ascii="Gill Sans MT" w:hAnsi="Gill Sans MT"/>
          <w:sz w:val="26"/>
          <w:szCs w:val="26"/>
        </w:rPr>
        <w:t xml:space="preserve"> e posteriori,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eccezionali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prestazioni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frenata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pneumatica</w:t>
      </w:r>
      <w:proofErr w:type="spellEnd"/>
      <w:r>
        <w:rPr>
          <w:rFonts w:ascii="Gill Sans MT" w:hAnsi="Gill Sans MT"/>
          <w:sz w:val="26"/>
          <w:szCs w:val="26"/>
        </w:rPr>
        <w:t xml:space="preserve">, il </w:t>
      </w:r>
      <w:proofErr w:type="spellStart"/>
      <w:r>
        <w:rPr>
          <w:rFonts w:ascii="Gill Sans MT" w:hAnsi="Gill Sans MT"/>
          <w:sz w:val="26"/>
          <w:szCs w:val="26"/>
        </w:rPr>
        <w:t>raffreddamento</w:t>
      </w:r>
      <w:proofErr w:type="spellEnd"/>
      <w:r>
        <w:rPr>
          <w:rFonts w:ascii="Gill Sans MT" w:hAnsi="Gill Sans MT"/>
          <w:sz w:val="26"/>
          <w:szCs w:val="26"/>
        </w:rPr>
        <w:t xml:space="preserve"> ad aria </w:t>
      </w:r>
      <w:proofErr w:type="spellStart"/>
      <w:r>
        <w:rPr>
          <w:rFonts w:ascii="Gill Sans MT" w:hAnsi="Gill Sans MT"/>
          <w:sz w:val="26"/>
          <w:szCs w:val="26"/>
        </w:rPr>
        <w:t>naturale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l'accesso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illimitato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ispezione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manutenzione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assistenza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66A80411" w14:textId="77777777" w:rsidR="00495975" w:rsidRDefault="00495975" w:rsidP="00653F02">
      <w:pPr>
        <w:spacing w:line="240" w:lineRule="auto"/>
        <w:jc w:val="both"/>
      </w:pPr>
    </w:p>
    <w:p w14:paraId="56B0DCF0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La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6000 </w:t>
      </w:r>
      <w:proofErr w:type="spellStart"/>
      <w:r>
        <w:rPr>
          <w:rFonts w:ascii="Gill Sans MT" w:hAnsi="Gill Sans MT"/>
          <w:sz w:val="26"/>
          <w:szCs w:val="26"/>
        </w:rPr>
        <w:t>presenta</w:t>
      </w:r>
      <w:proofErr w:type="spellEnd"/>
      <w:r>
        <w:rPr>
          <w:rFonts w:ascii="Gill Sans MT" w:hAnsi="Gill Sans MT"/>
          <w:sz w:val="26"/>
          <w:szCs w:val="26"/>
        </w:rPr>
        <w:t xml:space="preserve"> due </w:t>
      </w:r>
      <w:proofErr w:type="spellStart"/>
      <w:r>
        <w:rPr>
          <w:rFonts w:ascii="Gill Sans MT" w:hAnsi="Gill Sans MT"/>
          <w:sz w:val="26"/>
          <w:szCs w:val="26"/>
        </w:rPr>
        <w:t>miglioramenti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significativi</w:t>
      </w:r>
      <w:proofErr w:type="spellEnd"/>
      <w:r>
        <w:rPr>
          <w:rFonts w:ascii="Gill Sans MT" w:hAnsi="Gill Sans MT"/>
          <w:sz w:val="26"/>
          <w:szCs w:val="26"/>
        </w:rPr>
        <w:t xml:space="preserve">: in primo </w:t>
      </w:r>
      <w:proofErr w:type="spellStart"/>
      <w:r>
        <w:rPr>
          <w:rFonts w:ascii="Gill Sans MT" w:hAnsi="Gill Sans MT"/>
          <w:sz w:val="26"/>
          <w:szCs w:val="26"/>
        </w:rPr>
        <w:t>luogo</w:t>
      </w:r>
      <w:proofErr w:type="spellEnd"/>
      <w:r>
        <w:rPr>
          <w:rFonts w:ascii="Gill Sans MT" w:hAnsi="Gill Sans MT"/>
          <w:sz w:val="26"/>
          <w:szCs w:val="26"/>
        </w:rPr>
        <w:t xml:space="preserve">, un </w:t>
      </w:r>
      <w:proofErr w:type="spellStart"/>
      <w:r>
        <w:rPr>
          <w:rFonts w:ascii="Gill Sans MT" w:hAnsi="Gill Sans MT"/>
          <w:sz w:val="26"/>
          <w:szCs w:val="26"/>
        </w:rPr>
        <w:t>indicatore</w:t>
      </w:r>
      <w:proofErr w:type="spellEnd"/>
      <w:r>
        <w:rPr>
          <w:rFonts w:ascii="Gill Sans MT" w:hAnsi="Gill Sans MT"/>
          <w:sz w:val="26"/>
          <w:szCs w:val="26"/>
        </w:rPr>
        <w:t xml:space="preserve"> di usura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pastiglie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freni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evitare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rischio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pastiglie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usurate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passino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inosservate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dischi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danneggino</w:t>
      </w:r>
      <w:proofErr w:type="spellEnd"/>
      <w:r>
        <w:rPr>
          <w:rFonts w:ascii="Gill Sans MT" w:hAnsi="Gill Sans MT"/>
          <w:sz w:val="26"/>
          <w:szCs w:val="26"/>
        </w:rPr>
        <w:t xml:space="preserve">, e in secondo </w:t>
      </w:r>
      <w:proofErr w:type="spellStart"/>
      <w:r>
        <w:rPr>
          <w:rFonts w:ascii="Gill Sans MT" w:hAnsi="Gill Sans MT"/>
          <w:sz w:val="26"/>
          <w:szCs w:val="26"/>
        </w:rPr>
        <w:t>luogo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dischi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fissati</w:t>
      </w:r>
      <w:proofErr w:type="spellEnd"/>
      <w:r>
        <w:rPr>
          <w:rFonts w:ascii="Gill Sans MT" w:hAnsi="Gill Sans MT"/>
          <w:sz w:val="26"/>
          <w:szCs w:val="26"/>
        </w:rPr>
        <w:t xml:space="preserve"> ai </w:t>
      </w:r>
      <w:proofErr w:type="spellStart"/>
      <w:r>
        <w:rPr>
          <w:rFonts w:ascii="Gill Sans MT" w:hAnsi="Gill Sans MT"/>
          <w:sz w:val="26"/>
          <w:szCs w:val="26"/>
        </w:rPr>
        <w:t>mozzi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riduzione</w:t>
      </w:r>
      <w:proofErr w:type="spellEnd"/>
      <w:r>
        <w:rPr>
          <w:rFonts w:ascii="Gill Sans MT" w:hAnsi="Gill Sans MT"/>
          <w:sz w:val="26"/>
          <w:szCs w:val="26"/>
        </w:rPr>
        <w:t xml:space="preserve"> (</w:t>
      </w:r>
      <w:proofErr w:type="spellStart"/>
      <w:r>
        <w:rPr>
          <w:rFonts w:ascii="Gill Sans MT" w:hAnsi="Gill Sans MT"/>
          <w:sz w:val="26"/>
          <w:szCs w:val="26"/>
        </w:rPr>
        <w:t>anziché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dietro</w:t>
      </w:r>
      <w:proofErr w:type="spellEnd"/>
      <w:r>
        <w:rPr>
          <w:rFonts w:ascii="Gill Sans MT" w:hAnsi="Gill Sans MT"/>
          <w:sz w:val="26"/>
          <w:szCs w:val="26"/>
        </w:rPr>
        <w:t xml:space="preserve">), </w:t>
      </w:r>
      <w:proofErr w:type="spellStart"/>
      <w:r>
        <w:rPr>
          <w:rFonts w:ascii="Gill Sans MT" w:hAnsi="Gill Sans MT"/>
          <w:sz w:val="26"/>
          <w:szCs w:val="26"/>
        </w:rPr>
        <w:t>quindi</w:t>
      </w:r>
      <w:proofErr w:type="spellEnd"/>
      <w:r>
        <w:rPr>
          <w:rFonts w:ascii="Gill Sans MT" w:hAnsi="Gill Sans MT"/>
          <w:sz w:val="26"/>
          <w:szCs w:val="26"/>
        </w:rPr>
        <w:t xml:space="preserve"> non è </w:t>
      </w:r>
      <w:proofErr w:type="spellStart"/>
      <w:r>
        <w:rPr>
          <w:rFonts w:ascii="Gill Sans MT" w:hAnsi="Gill Sans MT"/>
          <w:sz w:val="26"/>
          <w:szCs w:val="26"/>
        </w:rPr>
        <w:t>necessario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rimuovere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mozzo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sostituirli</w:t>
      </w:r>
      <w:proofErr w:type="spellEnd"/>
      <w:r>
        <w:rPr>
          <w:rFonts w:ascii="Gill Sans MT" w:hAnsi="Gill Sans MT"/>
          <w:sz w:val="26"/>
          <w:szCs w:val="26"/>
        </w:rPr>
        <w:t xml:space="preserve">. </w:t>
      </w:r>
      <w:proofErr w:type="spellStart"/>
      <w:r>
        <w:rPr>
          <w:rFonts w:ascii="Gill Sans MT" w:hAnsi="Gill Sans MT"/>
          <w:sz w:val="26"/>
          <w:szCs w:val="26"/>
        </w:rPr>
        <w:t>Questo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processo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può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essere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completato</w:t>
      </w:r>
      <w:proofErr w:type="spellEnd"/>
      <w:r>
        <w:rPr>
          <w:rFonts w:ascii="Gill Sans MT" w:hAnsi="Gill Sans MT"/>
          <w:sz w:val="26"/>
          <w:szCs w:val="26"/>
        </w:rPr>
        <w:t xml:space="preserve"> in sole </w:t>
      </w:r>
      <w:proofErr w:type="spellStart"/>
      <w:r>
        <w:rPr>
          <w:rFonts w:ascii="Gill Sans MT" w:hAnsi="Gill Sans MT"/>
          <w:sz w:val="26"/>
          <w:szCs w:val="26"/>
        </w:rPr>
        <w:t>tre</w:t>
      </w:r>
      <w:proofErr w:type="spellEnd"/>
      <w:r>
        <w:rPr>
          <w:rFonts w:ascii="Gill Sans MT" w:hAnsi="Gill Sans MT"/>
          <w:sz w:val="26"/>
          <w:szCs w:val="26"/>
        </w:rPr>
        <w:t xml:space="preserve"> o quattro ore, in </w:t>
      </w:r>
      <w:proofErr w:type="spellStart"/>
      <w:r>
        <w:rPr>
          <w:rFonts w:ascii="Gill Sans MT" w:hAnsi="Gill Sans MT"/>
          <w:sz w:val="26"/>
          <w:szCs w:val="26"/>
        </w:rPr>
        <w:t>netto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contrasto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due o </w:t>
      </w:r>
      <w:proofErr w:type="spellStart"/>
      <w:r>
        <w:rPr>
          <w:rFonts w:ascii="Gill Sans MT" w:hAnsi="Gill Sans MT"/>
          <w:sz w:val="26"/>
          <w:szCs w:val="26"/>
        </w:rPr>
        <w:t>tre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giorni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necessari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sostituire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dischi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freni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interni</w:t>
      </w:r>
      <w:proofErr w:type="spellEnd"/>
      <w:r>
        <w:rPr>
          <w:rFonts w:ascii="Gill Sans MT" w:hAnsi="Gill Sans MT"/>
          <w:sz w:val="26"/>
          <w:szCs w:val="26"/>
        </w:rPr>
        <w:t xml:space="preserve"> di un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convenzionale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A18B814" w14:textId="77777777" w:rsidR="00495975" w:rsidRDefault="00495975" w:rsidP="00653F02">
      <w:pPr>
        <w:spacing w:line="240" w:lineRule="auto"/>
        <w:jc w:val="both"/>
      </w:pPr>
    </w:p>
    <w:p w14:paraId="015ACFC1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Il </w:t>
      </w:r>
      <w:proofErr w:type="spellStart"/>
      <w:r>
        <w:rPr>
          <w:rFonts w:ascii="Gill Sans MT" w:hAnsi="Gill Sans MT"/>
          <w:sz w:val="26"/>
          <w:szCs w:val="26"/>
        </w:rPr>
        <w:t>controllo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elettronico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antibloccaggio</w:t>
      </w:r>
      <w:proofErr w:type="spellEnd"/>
      <w:r>
        <w:rPr>
          <w:rFonts w:ascii="Gill Sans MT" w:hAnsi="Gill Sans MT"/>
          <w:sz w:val="26"/>
          <w:szCs w:val="26"/>
        </w:rPr>
        <w:t xml:space="preserve"> ABS </w:t>
      </w:r>
      <w:proofErr w:type="spellStart"/>
      <w:r>
        <w:rPr>
          <w:rFonts w:ascii="Gill Sans MT" w:hAnsi="Gill Sans MT"/>
          <w:sz w:val="26"/>
          <w:szCs w:val="26"/>
        </w:rPr>
        <w:t>massimizza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l'effetto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frenante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impedendo</w:t>
      </w:r>
      <w:proofErr w:type="spellEnd"/>
      <w:r>
        <w:rPr>
          <w:rFonts w:ascii="Gill Sans MT" w:hAnsi="Gill Sans MT"/>
          <w:sz w:val="26"/>
          <w:szCs w:val="26"/>
        </w:rPr>
        <w:t xml:space="preserve"> al </w:t>
      </w:r>
      <w:proofErr w:type="spellStart"/>
      <w:r>
        <w:rPr>
          <w:rFonts w:ascii="Gill Sans MT" w:hAnsi="Gill Sans MT"/>
          <w:sz w:val="26"/>
          <w:szCs w:val="26"/>
        </w:rPr>
        <w:t>contempo</w:t>
      </w:r>
      <w:proofErr w:type="spellEnd"/>
      <w:r>
        <w:rPr>
          <w:rFonts w:ascii="Gill Sans MT" w:hAnsi="Gill Sans MT"/>
          <w:sz w:val="26"/>
          <w:szCs w:val="26"/>
        </w:rPr>
        <w:t xml:space="preserve"> lo </w:t>
      </w:r>
      <w:proofErr w:type="spellStart"/>
      <w:r>
        <w:rPr>
          <w:rFonts w:ascii="Gill Sans MT" w:hAnsi="Gill Sans MT"/>
          <w:sz w:val="26"/>
          <w:szCs w:val="26"/>
        </w:rPr>
        <w:t>slittamento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incontrollato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superficie</w:t>
      </w:r>
      <w:proofErr w:type="spellEnd"/>
      <w:r>
        <w:rPr>
          <w:rFonts w:ascii="Gill Sans MT" w:hAnsi="Gill Sans MT"/>
          <w:sz w:val="26"/>
          <w:szCs w:val="26"/>
        </w:rPr>
        <w:t xml:space="preserve"> dura e </w:t>
      </w:r>
      <w:proofErr w:type="spellStart"/>
      <w:r>
        <w:rPr>
          <w:rFonts w:ascii="Gill Sans MT" w:hAnsi="Gill Sans MT"/>
          <w:sz w:val="26"/>
          <w:szCs w:val="26"/>
        </w:rPr>
        <w:t>sentieri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sconnessi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mentre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controllo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trazione</w:t>
      </w:r>
      <w:proofErr w:type="spellEnd"/>
      <w:r>
        <w:rPr>
          <w:rFonts w:ascii="Gill Sans MT" w:hAnsi="Gill Sans MT"/>
          <w:sz w:val="26"/>
          <w:szCs w:val="26"/>
        </w:rPr>
        <w:t xml:space="preserve"> a 2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motrici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interviene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impedire</w:t>
      </w:r>
      <w:proofErr w:type="spellEnd"/>
      <w:r>
        <w:rPr>
          <w:rFonts w:ascii="Gill Sans MT" w:hAnsi="Gill Sans MT"/>
          <w:sz w:val="26"/>
          <w:szCs w:val="26"/>
        </w:rPr>
        <w:t xml:space="preserve"> alle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posteriori di </w:t>
      </w:r>
      <w:proofErr w:type="spellStart"/>
      <w:r>
        <w:rPr>
          <w:rFonts w:ascii="Gill Sans MT" w:hAnsi="Gill Sans MT"/>
          <w:sz w:val="26"/>
          <w:szCs w:val="26"/>
        </w:rPr>
        <w:t>perdere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aderenza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svolta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 verso un passaggio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un campo con </w:t>
      </w:r>
      <w:proofErr w:type="spellStart"/>
      <w:r>
        <w:rPr>
          <w:rFonts w:ascii="Gill Sans MT" w:hAnsi="Gill Sans MT"/>
          <w:sz w:val="26"/>
          <w:szCs w:val="26"/>
        </w:rPr>
        <w:t>superficie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sconnessa</w:t>
      </w:r>
      <w:proofErr w:type="spellEnd"/>
      <w:r>
        <w:rPr>
          <w:rFonts w:ascii="Gill Sans MT" w:hAnsi="Gill Sans MT"/>
          <w:sz w:val="26"/>
          <w:szCs w:val="26"/>
        </w:rPr>
        <w:t xml:space="preserve"> o </w:t>
      </w:r>
      <w:proofErr w:type="spellStart"/>
      <w:r>
        <w:rPr>
          <w:rFonts w:ascii="Gill Sans MT" w:hAnsi="Gill Sans MT"/>
          <w:sz w:val="26"/>
          <w:szCs w:val="26"/>
        </w:rPr>
        <w:t>sconnessa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13E0D597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336EB75B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Sterzo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intelligente</w:t>
      </w:r>
      <w:proofErr w:type="spellEnd"/>
    </w:p>
    <w:p w14:paraId="397CF790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I </w:t>
      </w: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sterzanti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anteriori</w:t>
      </w:r>
      <w:proofErr w:type="spellEnd"/>
      <w:r>
        <w:rPr>
          <w:rFonts w:ascii="Gill Sans MT" w:hAnsi="Gill Sans MT"/>
          <w:sz w:val="26"/>
          <w:szCs w:val="26"/>
        </w:rPr>
        <w:t xml:space="preserve"> e posteriori, </w:t>
      </w:r>
      <w:proofErr w:type="spellStart"/>
      <w:r>
        <w:rPr>
          <w:rFonts w:ascii="Gill Sans MT" w:hAnsi="Gill Sans MT"/>
          <w:sz w:val="26"/>
          <w:szCs w:val="26"/>
        </w:rPr>
        <w:t>sviluppati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collaborazione</w:t>
      </w:r>
      <w:proofErr w:type="spellEnd"/>
      <w:r>
        <w:rPr>
          <w:rFonts w:ascii="Gill Sans MT" w:hAnsi="Gill Sans MT"/>
          <w:sz w:val="26"/>
          <w:szCs w:val="26"/>
        </w:rPr>
        <w:t xml:space="preserve"> con Dana, </w:t>
      </w:r>
      <w:proofErr w:type="spellStart"/>
      <w:r>
        <w:rPr>
          <w:rFonts w:ascii="Gill Sans MT" w:hAnsi="Gill Sans MT"/>
          <w:sz w:val="26"/>
          <w:szCs w:val="26"/>
        </w:rPr>
        <w:t>montano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cerchi</w:t>
      </w:r>
      <w:proofErr w:type="spellEnd"/>
      <w:r>
        <w:rPr>
          <w:rFonts w:ascii="Gill Sans MT" w:hAnsi="Gill Sans MT"/>
          <w:sz w:val="26"/>
          <w:szCs w:val="26"/>
        </w:rPr>
        <w:t xml:space="preserve"> da 38" o 34"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tutte le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, con </w:t>
      </w:r>
      <w:proofErr w:type="spellStart"/>
      <w:r>
        <w:rPr>
          <w:rFonts w:ascii="Gill Sans MT" w:hAnsi="Gill Sans MT"/>
          <w:sz w:val="26"/>
          <w:szCs w:val="26"/>
        </w:rPr>
        <w:t>pneumatici</w:t>
      </w:r>
      <w:proofErr w:type="spellEnd"/>
      <w:r>
        <w:rPr>
          <w:rFonts w:ascii="Gill Sans MT" w:hAnsi="Gill Sans MT"/>
          <w:sz w:val="26"/>
          <w:szCs w:val="26"/>
        </w:rPr>
        <w:t xml:space="preserve"> ad </w:t>
      </w:r>
      <w:proofErr w:type="spellStart"/>
      <w:r>
        <w:rPr>
          <w:rFonts w:ascii="Gill Sans MT" w:hAnsi="Gill Sans MT"/>
          <w:sz w:val="26"/>
          <w:szCs w:val="26"/>
        </w:rPr>
        <w:t>alta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da 600 mm, 610 mm o 710 mm di </w:t>
      </w:r>
      <w:proofErr w:type="spellStart"/>
      <w:r>
        <w:rPr>
          <w:rFonts w:ascii="Gill Sans MT" w:hAnsi="Gill Sans MT"/>
          <w:sz w:val="26"/>
          <w:szCs w:val="26"/>
        </w:rPr>
        <w:t>larghezza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montati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fabbrica</w:t>
      </w:r>
      <w:proofErr w:type="spellEnd"/>
      <w:r>
        <w:rPr>
          <w:rFonts w:ascii="Gill Sans MT" w:hAnsi="Gill Sans MT"/>
          <w:sz w:val="26"/>
          <w:szCs w:val="26"/>
        </w:rPr>
        <w:t xml:space="preserve">. </w:t>
      </w:r>
      <w:proofErr w:type="spellStart"/>
      <w:r>
        <w:rPr>
          <w:rFonts w:ascii="Gill Sans MT" w:hAnsi="Gill Sans MT"/>
          <w:sz w:val="26"/>
          <w:szCs w:val="26"/>
        </w:rPr>
        <w:t>Entrambi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omologati</w:t>
      </w:r>
      <w:proofErr w:type="spellEnd"/>
      <w:r>
        <w:rPr>
          <w:rFonts w:ascii="Gill Sans MT" w:hAnsi="Gill Sans MT"/>
          <w:sz w:val="26"/>
          <w:szCs w:val="26"/>
        </w:rPr>
        <w:t xml:space="preserve"> per il </w:t>
      </w:r>
      <w:proofErr w:type="spellStart"/>
      <w:r>
        <w:rPr>
          <w:rFonts w:ascii="Gill Sans MT" w:hAnsi="Gill Sans MT"/>
          <w:sz w:val="26"/>
          <w:szCs w:val="26"/>
        </w:rPr>
        <w:t>montaggio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gemellate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maggiore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trazione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galleggiamento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stabilità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pendenza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327BE654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01E13D5F" w14:textId="78C180EC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Una </w:t>
      </w:r>
      <w:proofErr w:type="spellStart"/>
      <w:r>
        <w:rPr>
          <w:rFonts w:ascii="Gill Sans MT" w:hAnsi="Gill Sans MT"/>
          <w:sz w:val="26"/>
          <w:szCs w:val="26"/>
        </w:rPr>
        <w:t>versione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migliorata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consolidato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integrale</w:t>
      </w:r>
      <w:proofErr w:type="spellEnd"/>
      <w:r>
        <w:rPr>
          <w:rFonts w:ascii="Gill Sans MT" w:hAnsi="Gill Sans MT"/>
          <w:sz w:val="26"/>
          <w:szCs w:val="26"/>
        </w:rPr>
        <w:t xml:space="preserve"> JCB è </w:t>
      </w:r>
      <w:proofErr w:type="spellStart"/>
      <w:r>
        <w:rPr>
          <w:rFonts w:ascii="Gill Sans MT" w:hAnsi="Gill Sans MT"/>
          <w:sz w:val="26"/>
          <w:szCs w:val="26"/>
        </w:rPr>
        <w:t>dotata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bloccaggio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idraulico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anziché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meccanico</w:t>
      </w:r>
      <w:proofErr w:type="spellEnd"/>
      <w:r>
        <w:rPr>
          <w:rFonts w:ascii="Gill Sans MT" w:hAnsi="Gill Sans MT"/>
          <w:sz w:val="26"/>
          <w:szCs w:val="26"/>
        </w:rPr>
        <w:t xml:space="preserve">, per </w:t>
      </w:r>
      <w:proofErr w:type="spellStart"/>
      <w:r>
        <w:rPr>
          <w:rFonts w:ascii="Gill Sans MT" w:hAnsi="Gill Sans MT"/>
          <w:sz w:val="26"/>
          <w:szCs w:val="26"/>
        </w:rPr>
        <w:t>transizioni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fluide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</w:t>
      </w:r>
      <w:proofErr w:type="spellEnd"/>
      <w:r>
        <w:rPr>
          <w:rFonts w:ascii="Gill Sans MT" w:hAnsi="Gill Sans MT"/>
          <w:sz w:val="26"/>
          <w:szCs w:val="26"/>
        </w:rPr>
        <w:t xml:space="preserve"> due e quattro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sterzanti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proporzionali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avanzamento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BAF72C7" w14:textId="77777777" w:rsidR="0025522E" w:rsidRDefault="0025522E" w:rsidP="0025522E">
      <w:pPr>
        <w:spacing w:line="24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Segue</w:t>
      </w:r>
      <w:proofErr w:type="gramStart"/>
      <w:r>
        <w:rPr>
          <w:rFonts w:ascii="Gill Sans MT" w:hAnsi="Gill Sans MT"/>
          <w:sz w:val="26"/>
          <w:szCs w:val="26"/>
        </w:rPr>
        <w:t>. . . .</w:t>
      </w:r>
      <w:proofErr w:type="gramEnd"/>
    </w:p>
    <w:p w14:paraId="63F8E602" w14:textId="77777777" w:rsidR="0025522E" w:rsidRDefault="0025522E" w:rsidP="0025522E">
      <w:pPr>
        <w:spacing w:line="240" w:lineRule="auto"/>
        <w:rPr>
          <w:rFonts w:ascii="Gill Sans MT" w:hAnsi="Gill Sans MT"/>
          <w:bCs/>
          <w:sz w:val="26"/>
          <w:szCs w:val="26"/>
        </w:rPr>
      </w:pPr>
    </w:p>
    <w:p w14:paraId="4D6A993D" w14:textId="7244520F" w:rsidR="0025522E" w:rsidRDefault="0025522E" w:rsidP="0025522E">
      <w:pPr>
        <w:spacing w:line="24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 xml:space="preserve">5/ </w:t>
      </w:r>
      <w:proofErr w:type="gramStart"/>
      <w:r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38FC07C1" w14:textId="77777777" w:rsidR="00495975" w:rsidRDefault="00495975" w:rsidP="00653F02">
      <w:pPr>
        <w:spacing w:line="240" w:lineRule="auto"/>
        <w:jc w:val="both"/>
      </w:pPr>
    </w:p>
    <w:p w14:paraId="37C25155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È </w:t>
      </w:r>
      <w:proofErr w:type="spellStart"/>
      <w:r>
        <w:rPr>
          <w:rFonts w:ascii="Gill Sans MT" w:hAnsi="Gill Sans MT"/>
          <w:sz w:val="26"/>
          <w:szCs w:val="26"/>
        </w:rPr>
        <w:t>inoltre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presente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l'importante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funzione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sicurezza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pompa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azionata</w:t>
      </w:r>
      <w:proofErr w:type="spellEnd"/>
      <w:r>
        <w:rPr>
          <w:rFonts w:ascii="Gill Sans MT" w:hAnsi="Gill Sans MT"/>
          <w:sz w:val="26"/>
          <w:szCs w:val="26"/>
        </w:rPr>
        <w:t xml:space="preserve"> dal </w:t>
      </w:r>
      <w:proofErr w:type="spellStart"/>
      <w:r>
        <w:rPr>
          <w:rFonts w:ascii="Gill Sans MT" w:hAnsi="Gill Sans MT"/>
          <w:sz w:val="26"/>
          <w:szCs w:val="26"/>
        </w:rPr>
        <w:t>terreno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garantisce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lo </w:t>
      </w: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rimanga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attivo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caso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stallo</w:t>
      </w:r>
      <w:proofErr w:type="spellEnd"/>
      <w:r>
        <w:rPr>
          <w:rFonts w:ascii="Gill Sans MT" w:hAnsi="Gill Sans MT"/>
          <w:sz w:val="26"/>
          <w:szCs w:val="26"/>
        </w:rPr>
        <w:t xml:space="preserve"> o </w:t>
      </w:r>
      <w:proofErr w:type="spellStart"/>
      <w:r>
        <w:rPr>
          <w:rFonts w:ascii="Gill Sans MT" w:hAnsi="Gill Sans MT"/>
          <w:sz w:val="26"/>
          <w:szCs w:val="26"/>
        </w:rPr>
        <w:t>spegnimento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34B6E8AB" w14:textId="77777777" w:rsidR="00495975" w:rsidRDefault="00495975" w:rsidP="00653F02">
      <w:pPr>
        <w:spacing w:line="240" w:lineRule="auto"/>
        <w:jc w:val="both"/>
      </w:pPr>
    </w:p>
    <w:p w14:paraId="6808CA33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Diverse </w:t>
      </w:r>
      <w:proofErr w:type="spellStart"/>
      <w:r>
        <w:rPr>
          <w:rFonts w:ascii="Gill Sans MT" w:hAnsi="Gill Sans MT"/>
          <w:sz w:val="26"/>
          <w:szCs w:val="26"/>
        </w:rPr>
        <w:t>modalità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vengono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attivate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tramite</w:t>
      </w:r>
      <w:proofErr w:type="spellEnd"/>
      <w:r>
        <w:rPr>
          <w:rFonts w:ascii="Gill Sans MT" w:hAnsi="Gill Sans MT"/>
          <w:sz w:val="26"/>
          <w:szCs w:val="26"/>
        </w:rPr>
        <w:t xml:space="preserve"> il display </w:t>
      </w:r>
      <w:proofErr w:type="spellStart"/>
      <w:r>
        <w:rPr>
          <w:rFonts w:ascii="Gill Sans MT" w:hAnsi="Gill Sans MT"/>
          <w:sz w:val="26"/>
          <w:szCs w:val="26"/>
        </w:rPr>
        <w:t>iCON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e,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la marcia a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, lo </w:t>
      </w: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disattiva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automaticamente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garantire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caratteristiche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stabili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prevedibili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nello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sterzo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integrale</w:t>
      </w:r>
      <w:proofErr w:type="spellEnd"/>
      <w:r>
        <w:rPr>
          <w:rFonts w:ascii="Gill Sans MT" w:hAnsi="Gill Sans MT"/>
          <w:sz w:val="26"/>
          <w:szCs w:val="26"/>
        </w:rPr>
        <w:t xml:space="preserve">; 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torna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quindi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manovrabilità</w:t>
      </w:r>
      <w:proofErr w:type="spellEnd"/>
      <w:r>
        <w:rPr>
          <w:rFonts w:ascii="Gill Sans MT" w:hAnsi="Gill Sans MT"/>
          <w:sz w:val="26"/>
          <w:szCs w:val="26"/>
        </w:rPr>
        <w:t xml:space="preserve"> a quattro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sterzanti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rotatorie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incroci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3441FDD0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2B2F4FE" w14:textId="77777777" w:rsidR="00495975" w:rsidRDefault="00000000" w:rsidP="00653F02">
      <w:pPr>
        <w:spacing w:line="240" w:lineRule="auto"/>
        <w:jc w:val="both"/>
      </w:pPr>
      <w:proofErr w:type="spellStart"/>
      <w:r>
        <w:rPr>
          <w:rFonts w:ascii="Gill Sans MT" w:hAnsi="Gill Sans MT"/>
          <w:sz w:val="26"/>
          <w:szCs w:val="26"/>
        </w:rPr>
        <w:t>Oltre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garantire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raggio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sterzata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competitivo</w:t>
      </w:r>
      <w:proofErr w:type="spellEnd"/>
      <w:r>
        <w:rPr>
          <w:rFonts w:ascii="Gill Sans MT" w:hAnsi="Gill Sans MT"/>
          <w:sz w:val="26"/>
          <w:szCs w:val="26"/>
        </w:rPr>
        <w:t xml:space="preserve"> in campo, la </w:t>
      </w:r>
      <w:proofErr w:type="spellStart"/>
      <w:r>
        <w:rPr>
          <w:rFonts w:ascii="Gill Sans MT" w:hAnsi="Gill Sans MT"/>
          <w:sz w:val="26"/>
          <w:szCs w:val="26"/>
        </w:rPr>
        <w:t>sterzatura</w:t>
      </w:r>
      <w:proofErr w:type="spellEnd"/>
      <w:r>
        <w:rPr>
          <w:rFonts w:ascii="Gill Sans MT" w:hAnsi="Gill Sans MT"/>
          <w:sz w:val="26"/>
          <w:szCs w:val="26"/>
        </w:rPr>
        <w:t xml:space="preserve"> a quattro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particolarmente</w:t>
      </w:r>
      <w:proofErr w:type="spellEnd"/>
      <w:r>
        <w:rPr>
          <w:rFonts w:ascii="Gill Sans MT" w:hAnsi="Gill Sans MT"/>
          <w:sz w:val="26"/>
          <w:szCs w:val="26"/>
        </w:rPr>
        <w:t xml:space="preserve"> utile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abbina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lungo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rimorchio</w:t>
      </w:r>
      <w:proofErr w:type="spellEnd"/>
      <w:r>
        <w:rPr>
          <w:rFonts w:ascii="Gill Sans MT" w:hAnsi="Gill Sans MT"/>
          <w:sz w:val="26"/>
          <w:szCs w:val="26"/>
        </w:rPr>
        <w:t xml:space="preserve"> o </w:t>
      </w:r>
      <w:proofErr w:type="spellStart"/>
      <w:r>
        <w:rPr>
          <w:rFonts w:ascii="Gill Sans MT" w:hAnsi="Gill Sans MT"/>
          <w:sz w:val="26"/>
          <w:szCs w:val="26"/>
        </w:rPr>
        <w:t>un’attrezzatura</w:t>
      </w:r>
      <w:proofErr w:type="spellEnd"/>
      <w:r>
        <w:rPr>
          <w:rFonts w:ascii="Gill Sans MT" w:hAnsi="Gill Sans MT"/>
          <w:sz w:val="26"/>
          <w:szCs w:val="26"/>
        </w:rPr>
        <w:t xml:space="preserve"> in campo, </w:t>
      </w:r>
      <w:proofErr w:type="spellStart"/>
      <w:r>
        <w:rPr>
          <w:rFonts w:ascii="Gill Sans MT" w:hAnsi="Gill Sans MT"/>
          <w:sz w:val="26"/>
          <w:szCs w:val="26"/>
        </w:rPr>
        <w:t>mentre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modalità</w:t>
      </w:r>
      <w:proofErr w:type="spellEnd"/>
      <w:r>
        <w:rPr>
          <w:rFonts w:ascii="Gill Sans MT" w:hAnsi="Gill Sans MT"/>
          <w:sz w:val="26"/>
          <w:szCs w:val="26"/>
        </w:rPr>
        <w:t xml:space="preserve"> come True Tracking e Rear Delay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utili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operazioni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distribuzione</w:t>
      </w:r>
      <w:proofErr w:type="spellEnd"/>
      <w:r>
        <w:rPr>
          <w:rFonts w:ascii="Gill Sans MT" w:hAnsi="Gill Sans MT"/>
          <w:sz w:val="26"/>
          <w:szCs w:val="26"/>
        </w:rPr>
        <w:t xml:space="preserve"> o </w:t>
      </w:r>
      <w:proofErr w:type="spellStart"/>
      <w:r>
        <w:rPr>
          <w:rFonts w:ascii="Gill Sans MT" w:hAnsi="Gill Sans MT"/>
          <w:sz w:val="26"/>
          <w:szCs w:val="26"/>
        </w:rPr>
        <w:t>irrorazione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soprattutto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svolta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dentro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fuori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estremità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file.</w:t>
      </w:r>
    </w:p>
    <w:p w14:paraId="066DABB7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38612D20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 xml:space="preserve">Sistema Twin Steer </w:t>
      </w:r>
      <w:proofErr w:type="spellStart"/>
      <w:r>
        <w:rPr>
          <w:rFonts w:ascii="Gill Sans MT" w:hAnsi="Gill Sans MT"/>
          <w:b/>
          <w:sz w:val="26"/>
          <w:szCs w:val="26"/>
        </w:rPr>
        <w:t>esclusivo</w:t>
      </w:r>
      <w:proofErr w:type="spellEnd"/>
    </w:p>
    <w:p w14:paraId="030CED76" w14:textId="77777777" w:rsidR="00495975" w:rsidRDefault="00000000" w:rsidP="00653F02">
      <w:pPr>
        <w:spacing w:line="240" w:lineRule="auto"/>
        <w:jc w:val="both"/>
      </w:pPr>
      <w:proofErr w:type="spellStart"/>
      <w:r>
        <w:rPr>
          <w:rFonts w:ascii="Gill Sans MT" w:hAnsi="Gill Sans MT"/>
          <w:sz w:val="26"/>
          <w:szCs w:val="26"/>
        </w:rPr>
        <w:t>L'esclusivo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Twin Steer del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disponibile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tramite</w:t>
      </w:r>
      <w:proofErr w:type="spellEnd"/>
      <w:r>
        <w:rPr>
          <w:rFonts w:ascii="Gill Sans MT" w:hAnsi="Gill Sans MT"/>
          <w:sz w:val="26"/>
          <w:szCs w:val="26"/>
        </w:rPr>
        <w:t xml:space="preserve"> il GPS JCB,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utilizza</w:t>
      </w:r>
      <w:proofErr w:type="spellEnd"/>
      <w:r>
        <w:rPr>
          <w:rFonts w:ascii="Gill Sans MT" w:hAnsi="Gill Sans MT"/>
          <w:sz w:val="26"/>
          <w:szCs w:val="26"/>
        </w:rPr>
        <w:t xml:space="preserve"> due </w:t>
      </w:r>
      <w:proofErr w:type="spellStart"/>
      <w:r>
        <w:rPr>
          <w:rFonts w:ascii="Gill Sans MT" w:hAnsi="Gill Sans MT"/>
          <w:sz w:val="26"/>
          <w:szCs w:val="26"/>
        </w:rPr>
        <w:t>ricevitori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NovAtel</w:t>
      </w:r>
      <w:proofErr w:type="spellEnd"/>
      <w:r>
        <w:rPr>
          <w:rFonts w:ascii="Gill Sans MT" w:hAnsi="Gill Sans MT"/>
          <w:sz w:val="26"/>
          <w:szCs w:val="26"/>
        </w:rPr>
        <w:t xml:space="preserve">; </w:t>
      </w:r>
      <w:proofErr w:type="spellStart"/>
      <w:r>
        <w:rPr>
          <w:rFonts w:ascii="Gill Sans MT" w:hAnsi="Gill Sans MT"/>
          <w:sz w:val="26"/>
          <w:szCs w:val="26"/>
        </w:rPr>
        <w:t>controlla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due </w:t>
      </w:r>
      <w:proofErr w:type="spellStart"/>
      <w:r>
        <w:rPr>
          <w:rFonts w:ascii="Gill Sans MT" w:hAnsi="Gill Sans MT"/>
          <w:sz w:val="26"/>
          <w:szCs w:val="26"/>
        </w:rPr>
        <w:t>assali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individualmente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consentendo</w:t>
      </w:r>
      <w:proofErr w:type="spellEnd"/>
      <w:r>
        <w:rPr>
          <w:rFonts w:ascii="Gill Sans MT" w:hAnsi="Gill Sans MT"/>
          <w:sz w:val="26"/>
          <w:szCs w:val="26"/>
        </w:rPr>
        <w:t xml:space="preserve"> al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sterzare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granchio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direttamente</w:t>
      </w:r>
      <w:proofErr w:type="spellEnd"/>
      <w:r>
        <w:rPr>
          <w:rFonts w:ascii="Gill Sans MT" w:hAnsi="Gill Sans MT"/>
          <w:sz w:val="26"/>
          <w:szCs w:val="26"/>
        </w:rPr>
        <w:t xml:space="preserve"> verso la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un </w:t>
      </w:r>
      <w:proofErr w:type="spellStart"/>
      <w:r>
        <w:rPr>
          <w:rFonts w:ascii="Gill Sans MT" w:hAnsi="Gill Sans MT"/>
          <w:sz w:val="26"/>
          <w:szCs w:val="26"/>
        </w:rPr>
        <w:t>pendio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ripido</w:t>
      </w:r>
      <w:proofErr w:type="spellEnd"/>
      <w:r>
        <w:rPr>
          <w:rFonts w:ascii="Gill Sans MT" w:hAnsi="Gill Sans MT"/>
          <w:sz w:val="26"/>
          <w:szCs w:val="26"/>
        </w:rPr>
        <w:t xml:space="preserve"> se è necessaria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correzione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mantenere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l'attrezzatura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carreggiata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21FE6A43" w14:textId="77777777" w:rsidR="00495975" w:rsidRDefault="00495975" w:rsidP="00653F02">
      <w:pPr>
        <w:spacing w:line="240" w:lineRule="auto"/>
        <w:jc w:val="both"/>
      </w:pPr>
    </w:p>
    <w:p w14:paraId="383F4E21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Al </w:t>
      </w:r>
      <w:proofErr w:type="spellStart"/>
      <w:r>
        <w:rPr>
          <w:rFonts w:ascii="Gill Sans MT" w:hAnsi="Gill Sans MT"/>
          <w:sz w:val="26"/>
          <w:szCs w:val="26"/>
        </w:rPr>
        <w:t>contrario</w:t>
      </w:r>
      <w:proofErr w:type="spellEnd"/>
      <w:r>
        <w:rPr>
          <w:rFonts w:ascii="Gill Sans MT" w:hAnsi="Gill Sans MT"/>
          <w:sz w:val="26"/>
          <w:szCs w:val="26"/>
        </w:rPr>
        <w:t xml:space="preserve">, un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a due </w:t>
      </w:r>
      <w:proofErr w:type="spellStart"/>
      <w:r>
        <w:rPr>
          <w:rFonts w:ascii="Gill Sans MT" w:hAnsi="Gill Sans MT"/>
          <w:sz w:val="26"/>
          <w:szCs w:val="26"/>
        </w:rPr>
        <w:t>ruote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sterzanti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deve</w:t>
      </w:r>
      <w:proofErr w:type="spellEnd"/>
      <w:r>
        <w:rPr>
          <w:rFonts w:ascii="Gill Sans MT" w:hAnsi="Gill Sans MT"/>
          <w:sz w:val="26"/>
          <w:szCs w:val="26"/>
        </w:rPr>
        <w:t xml:space="preserve"> prima </w:t>
      </w:r>
      <w:proofErr w:type="spellStart"/>
      <w:r>
        <w:rPr>
          <w:rFonts w:ascii="Gill Sans MT" w:hAnsi="Gill Sans MT"/>
          <w:sz w:val="26"/>
          <w:szCs w:val="26"/>
        </w:rPr>
        <w:t>sterzare</w:t>
      </w:r>
      <w:proofErr w:type="spellEnd"/>
      <w:r>
        <w:rPr>
          <w:rFonts w:ascii="Gill Sans MT" w:hAnsi="Gill Sans MT"/>
          <w:sz w:val="26"/>
          <w:szCs w:val="26"/>
        </w:rPr>
        <w:t xml:space="preserve"> verso la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allontanando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brevemente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l'attrezzatura</w:t>
      </w:r>
      <w:proofErr w:type="spellEnd"/>
      <w:r>
        <w:rPr>
          <w:rFonts w:ascii="Gill Sans MT" w:hAnsi="Gill Sans MT"/>
          <w:sz w:val="26"/>
          <w:szCs w:val="26"/>
        </w:rPr>
        <w:t xml:space="preserve"> dal </w:t>
      </w:r>
      <w:proofErr w:type="spellStart"/>
      <w:r>
        <w:rPr>
          <w:rFonts w:ascii="Gill Sans MT" w:hAnsi="Gill Sans MT"/>
          <w:sz w:val="26"/>
          <w:szCs w:val="26"/>
        </w:rPr>
        <w:t>percorso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designato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superando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brevemente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e poi </w:t>
      </w:r>
      <w:proofErr w:type="spellStart"/>
      <w:r>
        <w:rPr>
          <w:rFonts w:ascii="Gill Sans MT" w:hAnsi="Gill Sans MT"/>
          <w:sz w:val="26"/>
          <w:szCs w:val="26"/>
        </w:rPr>
        <w:t>tornando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indietro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riportarlo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carreggiata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6FA524E6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2D856E63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Twin Steer di JCB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dimostrato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estremamente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efficace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nel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mantenere</w:t>
      </w:r>
      <w:proofErr w:type="spellEnd"/>
      <w:r>
        <w:rPr>
          <w:rFonts w:ascii="Gill Sans MT" w:hAnsi="Gill Sans MT"/>
          <w:sz w:val="26"/>
          <w:szCs w:val="26"/>
        </w:rPr>
        <w:t xml:space="preserve"> le file </w:t>
      </w:r>
      <w:proofErr w:type="spellStart"/>
      <w:r>
        <w:rPr>
          <w:rFonts w:ascii="Gill Sans MT" w:hAnsi="Gill Sans MT"/>
          <w:sz w:val="26"/>
          <w:szCs w:val="26"/>
        </w:rPr>
        <w:t>accuratamente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distanziate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posizionate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semina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ortaggi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insalate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coltivati</w:t>
      </w:r>
      <w:proofErr w:type="spellEnd"/>
      <w:r>
        <w:rPr>
          <w:rFonts w:ascii="Gill Sans MT" w:hAnsi="Gill Sans MT"/>
          <w:sz w:val="26"/>
          <w:szCs w:val="26"/>
        </w:rPr>
        <w:t xml:space="preserve"> ​​in </w:t>
      </w:r>
      <w:proofErr w:type="spellStart"/>
      <w:r>
        <w:rPr>
          <w:rFonts w:ascii="Gill Sans MT" w:hAnsi="Gill Sans MT"/>
          <w:sz w:val="26"/>
          <w:szCs w:val="26"/>
        </w:rPr>
        <w:t>aiuole</w:t>
      </w:r>
      <w:proofErr w:type="spellEnd"/>
      <w:r>
        <w:rPr>
          <w:rFonts w:ascii="Gill Sans MT" w:hAnsi="Gill Sans MT"/>
          <w:sz w:val="26"/>
          <w:szCs w:val="26"/>
        </w:rPr>
        <w:t xml:space="preserve">, e </w:t>
      </w:r>
      <w:proofErr w:type="spellStart"/>
      <w:r>
        <w:rPr>
          <w:rFonts w:ascii="Gill Sans MT" w:hAnsi="Gill Sans MT"/>
          <w:sz w:val="26"/>
          <w:szCs w:val="26"/>
        </w:rPr>
        <w:t>nell'eliminare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danni</w:t>
      </w:r>
      <w:proofErr w:type="spellEnd"/>
      <w:r>
        <w:rPr>
          <w:rFonts w:ascii="Gill Sans MT" w:hAnsi="Gill Sans MT"/>
          <w:sz w:val="26"/>
          <w:szCs w:val="26"/>
        </w:rPr>
        <w:t xml:space="preserve"> alle </w:t>
      </w:r>
      <w:proofErr w:type="spellStart"/>
      <w:r>
        <w:rPr>
          <w:rFonts w:ascii="Gill Sans MT" w:hAnsi="Gill Sans MT"/>
          <w:sz w:val="26"/>
          <w:szCs w:val="26"/>
        </w:rPr>
        <w:t>colture</w:t>
      </w:r>
      <w:proofErr w:type="spellEnd"/>
      <w:r>
        <w:rPr>
          <w:rFonts w:ascii="Gill Sans MT" w:hAnsi="Gill Sans MT"/>
          <w:sz w:val="26"/>
          <w:szCs w:val="26"/>
        </w:rPr>
        <w:t xml:space="preserve"> o alle </w:t>
      </w:r>
      <w:proofErr w:type="spellStart"/>
      <w:r>
        <w:rPr>
          <w:rFonts w:ascii="Gill Sans MT" w:hAnsi="Gill Sans MT"/>
          <w:sz w:val="26"/>
          <w:szCs w:val="26"/>
        </w:rPr>
        <w:t>aiuole</w:t>
      </w:r>
      <w:proofErr w:type="spellEnd"/>
      <w:r>
        <w:rPr>
          <w:rFonts w:ascii="Gill Sans MT" w:hAnsi="Gill Sans MT"/>
          <w:sz w:val="26"/>
          <w:szCs w:val="26"/>
        </w:rPr>
        <w:t xml:space="preserve">, in </w:t>
      </w:r>
      <w:proofErr w:type="spellStart"/>
      <w:r>
        <w:rPr>
          <w:rFonts w:ascii="Gill Sans MT" w:hAnsi="Gill Sans MT"/>
          <w:sz w:val="26"/>
          <w:szCs w:val="26"/>
        </w:rPr>
        <w:t>particolare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durante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operazioni</w:t>
      </w:r>
      <w:proofErr w:type="spellEnd"/>
      <w:r>
        <w:rPr>
          <w:rFonts w:ascii="Gill Sans MT" w:hAnsi="Gill Sans MT"/>
          <w:sz w:val="26"/>
          <w:szCs w:val="26"/>
        </w:rPr>
        <w:t xml:space="preserve"> multi-passata, il </w:t>
      </w:r>
      <w:proofErr w:type="spellStart"/>
      <w:r>
        <w:rPr>
          <w:rFonts w:ascii="Gill Sans MT" w:hAnsi="Gill Sans MT"/>
          <w:sz w:val="26"/>
          <w:szCs w:val="26"/>
        </w:rPr>
        <w:t>tutto</w:t>
      </w:r>
      <w:proofErr w:type="spellEnd"/>
      <w:r>
        <w:rPr>
          <w:rFonts w:ascii="Gill Sans MT" w:hAnsi="Gill Sans MT"/>
          <w:sz w:val="26"/>
          <w:szCs w:val="26"/>
        </w:rPr>
        <w:t xml:space="preserve"> senza </w:t>
      </w:r>
      <w:proofErr w:type="spellStart"/>
      <w:r>
        <w:rPr>
          <w:rFonts w:ascii="Gill Sans MT" w:hAnsi="Gill Sans MT"/>
          <w:sz w:val="26"/>
          <w:szCs w:val="26"/>
        </w:rPr>
        <w:t>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costi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aggiuntivi</w:t>
      </w:r>
      <w:proofErr w:type="spellEnd"/>
      <w:r>
        <w:rPr>
          <w:rFonts w:ascii="Gill Sans MT" w:hAnsi="Gill Sans MT"/>
          <w:sz w:val="26"/>
          <w:szCs w:val="26"/>
        </w:rPr>
        <w:t xml:space="preserve">, il peso e la </w:t>
      </w:r>
      <w:proofErr w:type="spellStart"/>
      <w:r>
        <w:rPr>
          <w:rFonts w:ascii="Gill Sans MT" w:hAnsi="Gill Sans MT"/>
          <w:sz w:val="26"/>
          <w:szCs w:val="26"/>
        </w:rPr>
        <w:t>complessità</w:t>
      </w:r>
      <w:proofErr w:type="spellEnd"/>
      <w:r>
        <w:rPr>
          <w:rFonts w:ascii="Gill Sans MT" w:hAnsi="Gill Sans MT"/>
          <w:sz w:val="26"/>
          <w:szCs w:val="26"/>
        </w:rPr>
        <w:t xml:space="preserve"> di un </w:t>
      </w:r>
      <w:proofErr w:type="spellStart"/>
      <w:r>
        <w:rPr>
          <w:rFonts w:ascii="Gill Sans MT" w:hAnsi="Gill Sans MT"/>
          <w:sz w:val="26"/>
          <w:szCs w:val="26"/>
        </w:rPr>
        <w:t>meccanismo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spostamento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laterale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dell'attrezzo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72E895EB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B14076E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bookmarkStart w:id="4" w:name="_Hlk207975832"/>
      <w:bookmarkEnd w:id="4"/>
      <w:proofErr w:type="spellStart"/>
      <w:r>
        <w:rPr>
          <w:rFonts w:ascii="Gill Sans MT" w:hAnsi="Gill Sans MT"/>
          <w:b/>
          <w:sz w:val="26"/>
          <w:szCs w:val="26"/>
        </w:rPr>
        <w:t>Tecnologie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digitali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b/>
          <w:sz w:val="26"/>
          <w:szCs w:val="26"/>
        </w:rPr>
        <w:t>iCON</w:t>
      </w:r>
      <w:proofErr w:type="spellEnd"/>
    </w:p>
    <w:p w14:paraId="2A6DF508" w14:textId="77777777" w:rsidR="00495975" w:rsidRDefault="00000000" w:rsidP="00653F02">
      <w:pPr>
        <w:spacing w:line="240" w:lineRule="auto"/>
        <w:jc w:val="both"/>
      </w:pPr>
      <w:proofErr w:type="spellStart"/>
      <w:r>
        <w:rPr>
          <w:rFonts w:ascii="Gill Sans MT" w:hAnsi="Gill Sans MT"/>
          <w:sz w:val="26"/>
          <w:szCs w:val="26"/>
        </w:rPr>
        <w:t>Insieme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nuova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aggiungere</w:t>
      </w:r>
      <w:proofErr w:type="spellEnd"/>
      <w:r>
        <w:rPr>
          <w:rFonts w:ascii="Gill Sans MT" w:hAnsi="Gill Sans MT"/>
          <w:sz w:val="26"/>
          <w:szCs w:val="26"/>
        </w:rPr>
        <w:t xml:space="preserve"> un secondo display touchscreen a </w:t>
      </w:r>
      <w:proofErr w:type="spellStart"/>
      <w:r>
        <w:rPr>
          <w:rFonts w:ascii="Gill Sans MT" w:hAnsi="Gill Sans MT"/>
          <w:sz w:val="26"/>
          <w:szCs w:val="26"/>
        </w:rPr>
        <w:t>colori</w:t>
      </w:r>
      <w:proofErr w:type="spellEnd"/>
      <w:r>
        <w:rPr>
          <w:rFonts w:ascii="Gill Sans MT" w:hAnsi="Gill Sans MT"/>
          <w:sz w:val="26"/>
          <w:szCs w:val="26"/>
        </w:rPr>
        <w:t xml:space="preserve"> da 12 </w:t>
      </w:r>
      <w:proofErr w:type="spellStart"/>
      <w:r>
        <w:rPr>
          <w:rFonts w:ascii="Gill Sans MT" w:hAnsi="Gill Sans MT"/>
          <w:sz w:val="26"/>
          <w:szCs w:val="26"/>
        </w:rPr>
        <w:t>pollici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spazio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visualizzare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informazioni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sull'attrezzatura</w:t>
      </w:r>
      <w:proofErr w:type="spellEnd"/>
      <w:r>
        <w:rPr>
          <w:rFonts w:ascii="Gill Sans MT" w:hAnsi="Gill Sans MT"/>
          <w:sz w:val="26"/>
          <w:szCs w:val="26"/>
        </w:rPr>
        <w:t xml:space="preserve">, come la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GPS e ISOBUS, JCB ha </w:t>
      </w:r>
      <w:proofErr w:type="spellStart"/>
      <w:r>
        <w:rPr>
          <w:rFonts w:ascii="Gill Sans MT" w:hAnsi="Gill Sans MT"/>
          <w:sz w:val="26"/>
          <w:szCs w:val="26"/>
        </w:rPr>
        <w:t>sviluppato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versione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migliorata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dell'interfaccia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digitale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operatore</w:t>
      </w:r>
      <w:proofErr w:type="spellEnd"/>
      <w:r>
        <w:rPr>
          <w:rFonts w:ascii="Gill Sans MT" w:hAnsi="Gill Sans MT"/>
          <w:sz w:val="26"/>
          <w:szCs w:val="26"/>
        </w:rPr>
        <w:t>/</w:t>
      </w:r>
      <w:proofErr w:type="spellStart"/>
      <w:r>
        <w:rPr>
          <w:rFonts w:ascii="Gill Sans MT" w:hAnsi="Gill Sans MT"/>
          <w:sz w:val="26"/>
          <w:szCs w:val="26"/>
        </w:rPr>
        <w:t>macchina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iCON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cuore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nuovi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sistemi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operativi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gestiscono</w:t>
      </w:r>
      <w:proofErr w:type="spellEnd"/>
      <w:r>
        <w:rPr>
          <w:rFonts w:ascii="Gill Sans MT" w:hAnsi="Gill Sans MT"/>
          <w:sz w:val="26"/>
          <w:szCs w:val="26"/>
        </w:rPr>
        <w:t xml:space="preserve"> il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75E073A" w14:textId="77777777" w:rsidR="00495975" w:rsidRDefault="00495975" w:rsidP="00653F02">
      <w:pPr>
        <w:spacing w:line="240" w:lineRule="auto"/>
        <w:jc w:val="both"/>
      </w:pPr>
    </w:p>
    <w:p w14:paraId="4D48154F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La </w:t>
      </w:r>
      <w:proofErr w:type="spellStart"/>
      <w:r>
        <w:rPr>
          <w:rFonts w:ascii="Gill Sans MT" w:hAnsi="Gill Sans MT"/>
          <w:sz w:val="26"/>
          <w:szCs w:val="26"/>
        </w:rPr>
        <w:t>nuova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versione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flessibilità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ancora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maggiore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popolare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schermate</w:t>
      </w:r>
      <w:proofErr w:type="spellEnd"/>
      <w:r>
        <w:rPr>
          <w:rFonts w:ascii="Gill Sans MT" w:hAnsi="Gill Sans MT"/>
          <w:sz w:val="26"/>
          <w:szCs w:val="26"/>
        </w:rPr>
        <w:t xml:space="preserve"> del display con </w:t>
      </w:r>
      <w:proofErr w:type="spellStart"/>
      <w:r>
        <w:rPr>
          <w:rFonts w:ascii="Gill Sans MT" w:hAnsi="Gill Sans MT"/>
          <w:sz w:val="26"/>
          <w:szCs w:val="26"/>
        </w:rPr>
        <w:t>contenuti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personalizzati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scelta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dell'operatore</w:t>
      </w:r>
      <w:proofErr w:type="spellEnd"/>
      <w:r>
        <w:rPr>
          <w:rFonts w:ascii="Gill Sans MT" w:hAnsi="Gill Sans MT"/>
          <w:sz w:val="26"/>
          <w:szCs w:val="26"/>
        </w:rPr>
        <w:t xml:space="preserve">, in modo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possibile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richiamare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schermate</w:t>
      </w:r>
      <w:proofErr w:type="spellEnd"/>
      <w:r>
        <w:rPr>
          <w:rFonts w:ascii="Gill Sans MT" w:hAnsi="Gill Sans MT"/>
          <w:sz w:val="26"/>
          <w:szCs w:val="26"/>
        </w:rPr>
        <w:t xml:space="preserve"> diverse per </w:t>
      </w:r>
      <w:proofErr w:type="spellStart"/>
      <w:r>
        <w:rPr>
          <w:rFonts w:ascii="Gill Sans MT" w:hAnsi="Gill Sans MT"/>
          <w:sz w:val="26"/>
          <w:szCs w:val="26"/>
        </w:rPr>
        <w:t>visualizzare</w:t>
      </w:r>
      <w:proofErr w:type="spellEnd"/>
      <w:r>
        <w:rPr>
          <w:rFonts w:ascii="Gill Sans MT" w:hAnsi="Gill Sans MT"/>
          <w:sz w:val="26"/>
          <w:szCs w:val="26"/>
        </w:rPr>
        <w:t xml:space="preserve"> le </w:t>
      </w:r>
      <w:proofErr w:type="spellStart"/>
      <w:r>
        <w:rPr>
          <w:rFonts w:ascii="Gill Sans MT" w:hAnsi="Gill Sans MT"/>
          <w:sz w:val="26"/>
          <w:szCs w:val="26"/>
        </w:rPr>
        <w:t>informazioni</w:t>
      </w:r>
      <w:proofErr w:type="spellEnd"/>
      <w:r>
        <w:rPr>
          <w:rFonts w:ascii="Gill Sans MT" w:hAnsi="Gill Sans MT"/>
          <w:sz w:val="26"/>
          <w:szCs w:val="26"/>
        </w:rPr>
        <w:t xml:space="preserve">, come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visualizzazione</w:t>
      </w:r>
      <w:proofErr w:type="spellEnd"/>
      <w:r>
        <w:rPr>
          <w:rFonts w:ascii="Gill Sans MT" w:hAnsi="Gill Sans MT"/>
          <w:sz w:val="26"/>
          <w:szCs w:val="26"/>
        </w:rPr>
        <w:t xml:space="preserve"> telecamera, ISOBUS, </w:t>
      </w:r>
      <w:proofErr w:type="spellStart"/>
      <w:r>
        <w:rPr>
          <w:rFonts w:ascii="Gill Sans MT" w:hAnsi="Gill Sans MT"/>
          <w:sz w:val="26"/>
          <w:szCs w:val="26"/>
        </w:rPr>
        <w:t>controllo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sezioni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ecc</w:t>
      </w:r>
      <w:proofErr w:type="spellEnd"/>
      <w:r>
        <w:rPr>
          <w:rFonts w:ascii="Gill Sans MT" w:hAnsi="Gill Sans MT"/>
          <w:sz w:val="26"/>
          <w:szCs w:val="26"/>
        </w:rPr>
        <w:t xml:space="preserve">.,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rilevanti</w:t>
      </w:r>
      <w:proofErr w:type="spellEnd"/>
      <w:r>
        <w:rPr>
          <w:rFonts w:ascii="Gill Sans MT" w:hAnsi="Gill Sans MT"/>
          <w:sz w:val="26"/>
          <w:szCs w:val="26"/>
        </w:rPr>
        <w:t xml:space="preserve"> per le </w:t>
      </w:r>
      <w:proofErr w:type="spellStart"/>
      <w:r>
        <w:rPr>
          <w:rFonts w:ascii="Gill Sans MT" w:hAnsi="Gill Sans MT"/>
          <w:sz w:val="26"/>
          <w:szCs w:val="26"/>
        </w:rPr>
        <w:t>singole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attività</w:t>
      </w:r>
      <w:proofErr w:type="spellEnd"/>
      <w:r>
        <w:rPr>
          <w:rFonts w:ascii="Gill Sans MT" w:hAnsi="Gill Sans MT"/>
          <w:sz w:val="26"/>
          <w:szCs w:val="26"/>
        </w:rPr>
        <w:t xml:space="preserve"> in campo e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61665E59" w14:textId="77777777" w:rsidR="00495975" w:rsidRDefault="00495975" w:rsidP="00653F02">
      <w:pPr>
        <w:spacing w:line="240" w:lineRule="auto"/>
        <w:jc w:val="both"/>
      </w:pPr>
    </w:p>
    <w:p w14:paraId="2F3E76B1" w14:textId="77777777" w:rsidR="00495975" w:rsidRDefault="00000000" w:rsidP="00653F02">
      <w:pPr>
        <w:spacing w:line="240" w:lineRule="auto"/>
        <w:jc w:val="both"/>
      </w:pPr>
      <w:proofErr w:type="spellStart"/>
      <w:r>
        <w:rPr>
          <w:rFonts w:ascii="Gill Sans MT" w:hAnsi="Gill Sans MT"/>
          <w:sz w:val="26"/>
          <w:szCs w:val="26"/>
        </w:rPr>
        <w:t>Inoltre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gli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operatori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creare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profili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configurazioni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controllo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impostazioni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dell'attrezzatura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salvandoli</w:t>
      </w:r>
      <w:proofErr w:type="spellEnd"/>
      <w:r>
        <w:rPr>
          <w:rFonts w:ascii="Gill Sans MT" w:hAnsi="Gill Sans MT"/>
          <w:sz w:val="26"/>
          <w:szCs w:val="26"/>
        </w:rPr>
        <w:t xml:space="preserve"> per un </w:t>
      </w:r>
      <w:proofErr w:type="spellStart"/>
      <w:r>
        <w:rPr>
          <w:rFonts w:ascii="Gill Sans MT" w:hAnsi="Gill Sans MT"/>
          <w:sz w:val="26"/>
          <w:szCs w:val="26"/>
        </w:rPr>
        <w:t>rapido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richiamo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successiva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esecuzione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stessa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operazione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0A5C2F88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color w:val="FF0000"/>
          <w:sz w:val="26"/>
          <w:szCs w:val="26"/>
        </w:rPr>
      </w:pPr>
    </w:p>
    <w:p w14:paraId="0D9835F9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Sotto il </w:t>
      </w:r>
      <w:proofErr w:type="spellStart"/>
      <w:r>
        <w:rPr>
          <w:rFonts w:ascii="Gill Sans MT" w:hAnsi="Gill Sans MT"/>
          <w:sz w:val="26"/>
          <w:szCs w:val="26"/>
        </w:rPr>
        <w:t>marchio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iCONNECT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raggruppati</w:t>
      </w:r>
      <w:proofErr w:type="spellEnd"/>
      <w:r>
        <w:rPr>
          <w:rFonts w:ascii="Gill Sans MT" w:hAnsi="Gill Sans MT"/>
          <w:sz w:val="26"/>
          <w:szCs w:val="26"/>
        </w:rPr>
        <w:t xml:space="preserve"> il ​​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telematico</w:t>
      </w:r>
      <w:proofErr w:type="spellEnd"/>
      <w:r>
        <w:rPr>
          <w:rFonts w:ascii="Gill Sans MT" w:hAnsi="Gill Sans MT"/>
          <w:sz w:val="26"/>
          <w:szCs w:val="26"/>
        </w:rPr>
        <w:t xml:space="preserve"> JCB </w:t>
      </w:r>
      <w:proofErr w:type="spellStart"/>
      <w:r>
        <w:rPr>
          <w:rFonts w:ascii="Gill Sans MT" w:hAnsi="Gill Sans MT"/>
          <w:sz w:val="26"/>
          <w:szCs w:val="26"/>
        </w:rPr>
        <w:t>LiveLink</w:t>
      </w:r>
      <w:proofErr w:type="spellEnd"/>
      <w:r>
        <w:rPr>
          <w:rFonts w:ascii="Gill Sans MT" w:hAnsi="Gill Sans MT"/>
          <w:sz w:val="26"/>
          <w:szCs w:val="26"/>
        </w:rPr>
        <w:t xml:space="preserve"> per il </w:t>
      </w:r>
      <w:proofErr w:type="spellStart"/>
      <w:r>
        <w:rPr>
          <w:rFonts w:ascii="Gill Sans MT" w:hAnsi="Gill Sans MT"/>
          <w:sz w:val="26"/>
          <w:szCs w:val="26"/>
        </w:rPr>
        <w:t>monitoraggio</w:t>
      </w:r>
      <w:proofErr w:type="spellEnd"/>
      <w:r>
        <w:rPr>
          <w:rFonts w:ascii="Gill Sans MT" w:hAnsi="Gill Sans MT"/>
          <w:sz w:val="26"/>
          <w:szCs w:val="26"/>
        </w:rPr>
        <w:t xml:space="preserve"> e la </w:t>
      </w:r>
      <w:proofErr w:type="spellStart"/>
      <w:r>
        <w:rPr>
          <w:rFonts w:ascii="Gill Sans MT" w:hAnsi="Gill Sans MT"/>
          <w:sz w:val="26"/>
          <w:szCs w:val="26"/>
        </w:rPr>
        <w:t>registrazione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distanza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l'ISOBUS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opzionale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comprende</w:t>
      </w:r>
      <w:proofErr w:type="spellEnd"/>
      <w:r>
        <w:rPr>
          <w:rFonts w:ascii="Gill Sans MT" w:hAnsi="Gill Sans MT"/>
          <w:sz w:val="26"/>
          <w:szCs w:val="26"/>
        </w:rPr>
        <w:t xml:space="preserve"> Universal Terminal, Task Controller e </w:t>
      </w:r>
      <w:proofErr w:type="spellStart"/>
      <w:r>
        <w:rPr>
          <w:rFonts w:ascii="Gill Sans MT" w:hAnsi="Gill Sans MT"/>
          <w:sz w:val="26"/>
          <w:szCs w:val="26"/>
        </w:rPr>
        <w:t>l'assegnazione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comandi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ausiliari</w:t>
      </w:r>
      <w:proofErr w:type="spellEnd"/>
      <w:r>
        <w:rPr>
          <w:rFonts w:ascii="Gill Sans MT" w:hAnsi="Gill Sans MT"/>
          <w:sz w:val="26"/>
          <w:szCs w:val="26"/>
        </w:rPr>
        <w:t xml:space="preserve"> Aux-N, con la </w:t>
      </w:r>
      <w:proofErr w:type="spellStart"/>
      <w:r>
        <w:rPr>
          <w:rFonts w:ascii="Gill Sans MT" w:hAnsi="Gill Sans MT"/>
          <w:sz w:val="26"/>
          <w:szCs w:val="26"/>
        </w:rPr>
        <w:t>possibilità</w:t>
      </w:r>
      <w:proofErr w:type="spellEnd"/>
      <w:r>
        <w:rPr>
          <w:rFonts w:ascii="Gill Sans MT" w:hAnsi="Gill Sans MT"/>
          <w:sz w:val="26"/>
          <w:szCs w:val="26"/>
        </w:rPr>
        <w:t xml:space="preserve"> di upgrade con Section Control e Variable Rate Control.</w:t>
      </w:r>
    </w:p>
    <w:p w14:paraId="235B4276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2708118F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44A5ED13" w14:textId="77777777" w:rsidR="0025522E" w:rsidRDefault="0025522E" w:rsidP="0025522E">
      <w:pPr>
        <w:spacing w:line="24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Segue</w:t>
      </w:r>
      <w:proofErr w:type="gramStart"/>
      <w:r>
        <w:rPr>
          <w:rFonts w:ascii="Gill Sans MT" w:hAnsi="Gill Sans MT"/>
          <w:sz w:val="26"/>
          <w:szCs w:val="26"/>
        </w:rPr>
        <w:t>. . . .</w:t>
      </w:r>
      <w:proofErr w:type="gramEnd"/>
    </w:p>
    <w:p w14:paraId="2C84B9E9" w14:textId="77777777" w:rsidR="0025522E" w:rsidRDefault="0025522E" w:rsidP="0025522E">
      <w:pPr>
        <w:spacing w:line="240" w:lineRule="auto"/>
        <w:rPr>
          <w:rFonts w:ascii="Gill Sans MT" w:hAnsi="Gill Sans MT"/>
          <w:bCs/>
          <w:sz w:val="26"/>
          <w:szCs w:val="26"/>
        </w:rPr>
      </w:pPr>
    </w:p>
    <w:p w14:paraId="7ADCE879" w14:textId="06C299AA" w:rsidR="0025522E" w:rsidRDefault="0025522E" w:rsidP="0025522E">
      <w:pPr>
        <w:spacing w:line="24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 xml:space="preserve">6/ </w:t>
      </w:r>
      <w:proofErr w:type="gramStart"/>
      <w:r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7589DB10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7F117AC3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L'opzione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satellitare</w:t>
      </w:r>
      <w:proofErr w:type="spellEnd"/>
      <w:r>
        <w:rPr>
          <w:rFonts w:ascii="Gill Sans MT" w:hAnsi="Gill Sans MT"/>
          <w:sz w:val="26"/>
          <w:szCs w:val="26"/>
        </w:rPr>
        <w:t xml:space="preserve"> JCB </w:t>
      </w:r>
      <w:proofErr w:type="spellStart"/>
      <w:r>
        <w:rPr>
          <w:rFonts w:ascii="Gill Sans MT" w:hAnsi="Gill Sans MT"/>
          <w:sz w:val="26"/>
          <w:szCs w:val="26"/>
        </w:rPr>
        <w:t>installata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fabbrica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un'altra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funzione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iCONNECT</w:t>
      </w:r>
      <w:proofErr w:type="spellEnd"/>
      <w:r>
        <w:rPr>
          <w:rFonts w:ascii="Gill Sans MT" w:hAnsi="Gill Sans MT"/>
          <w:sz w:val="26"/>
          <w:szCs w:val="26"/>
        </w:rPr>
        <w:t xml:space="preserve">: </w:t>
      </w:r>
      <w:proofErr w:type="spellStart"/>
      <w:r>
        <w:rPr>
          <w:rFonts w:ascii="Gill Sans MT" w:hAnsi="Gill Sans MT"/>
          <w:sz w:val="26"/>
          <w:szCs w:val="26"/>
        </w:rPr>
        <w:t>questo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pacchetto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esclusivo</w:t>
      </w:r>
      <w:proofErr w:type="spellEnd"/>
      <w:r>
        <w:rPr>
          <w:rFonts w:ascii="Gill Sans MT" w:hAnsi="Gill Sans MT"/>
          <w:sz w:val="26"/>
          <w:szCs w:val="26"/>
        </w:rPr>
        <w:t xml:space="preserve"> include di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 due </w:t>
      </w:r>
      <w:proofErr w:type="spellStart"/>
      <w:r>
        <w:rPr>
          <w:rFonts w:ascii="Gill Sans MT" w:hAnsi="Gill Sans MT"/>
          <w:sz w:val="26"/>
          <w:szCs w:val="26"/>
        </w:rPr>
        <w:t>ricevitori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segnali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satellitari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NovAtel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installati</w:t>
      </w:r>
      <w:proofErr w:type="spellEnd"/>
      <w:r>
        <w:rPr>
          <w:rFonts w:ascii="Gill Sans MT" w:hAnsi="Gill Sans MT"/>
          <w:sz w:val="26"/>
          <w:szCs w:val="26"/>
        </w:rPr>
        <w:t xml:space="preserve"> in modo </w:t>
      </w:r>
      <w:proofErr w:type="spellStart"/>
      <w:r>
        <w:rPr>
          <w:rFonts w:ascii="Gill Sans MT" w:hAnsi="Gill Sans MT"/>
          <w:sz w:val="26"/>
          <w:szCs w:val="26"/>
        </w:rPr>
        <w:t>sicuro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nascosto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lato </w:t>
      </w:r>
      <w:proofErr w:type="spellStart"/>
      <w:r>
        <w:rPr>
          <w:rFonts w:ascii="Gill Sans MT" w:hAnsi="Gill Sans MT"/>
          <w:sz w:val="26"/>
          <w:szCs w:val="26"/>
        </w:rPr>
        <w:t>sinistro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destro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pannello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tetto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cabina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5C9F7922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6CF6F593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Questa </w:t>
      </w:r>
      <w:proofErr w:type="spellStart"/>
      <w:r>
        <w:rPr>
          <w:rFonts w:ascii="Gill Sans MT" w:hAnsi="Gill Sans MT"/>
          <w:sz w:val="26"/>
          <w:szCs w:val="26"/>
        </w:rPr>
        <w:t>configurazione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estremamente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precisa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bassa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velocità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maggiore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precisione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terreni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ondulati</w:t>
      </w:r>
      <w:proofErr w:type="spellEnd"/>
      <w:r>
        <w:rPr>
          <w:rFonts w:ascii="Gill Sans MT" w:hAnsi="Gill Sans MT"/>
          <w:sz w:val="26"/>
          <w:szCs w:val="26"/>
        </w:rPr>
        <w:t xml:space="preserve"> rispetto a un </w:t>
      </w:r>
      <w:proofErr w:type="spellStart"/>
      <w:r>
        <w:rPr>
          <w:rFonts w:ascii="Gill Sans MT" w:hAnsi="Gill Sans MT"/>
          <w:sz w:val="26"/>
          <w:szCs w:val="26"/>
        </w:rPr>
        <w:t>singolo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ricevitore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un'acquisizione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più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rapida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precisa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linee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preimpostate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riducendo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l'oscillazione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laterale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all'inizio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passata.</w:t>
      </w:r>
    </w:p>
    <w:p w14:paraId="5937FBA4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3BDAA81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  <w:proofErr w:type="spellStart"/>
      <w:r>
        <w:rPr>
          <w:rFonts w:ascii="Gill Sans MT" w:hAnsi="Gill Sans MT"/>
          <w:sz w:val="26"/>
          <w:szCs w:val="26"/>
        </w:rPr>
        <w:t>Inoltre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oltre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guida</w:t>
      </w:r>
      <w:proofErr w:type="spellEnd"/>
      <w:r>
        <w:rPr>
          <w:rFonts w:ascii="Gill Sans MT" w:hAnsi="Gill Sans MT"/>
          <w:sz w:val="26"/>
          <w:szCs w:val="26"/>
        </w:rPr>
        <w:t xml:space="preserve"> in </w:t>
      </w:r>
      <w:proofErr w:type="spellStart"/>
      <w:r>
        <w:rPr>
          <w:rFonts w:ascii="Gill Sans MT" w:hAnsi="Gill Sans MT"/>
          <w:sz w:val="26"/>
          <w:szCs w:val="26"/>
        </w:rPr>
        <w:t>linea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retta</w:t>
      </w:r>
      <w:proofErr w:type="spellEnd"/>
      <w:r>
        <w:rPr>
          <w:rFonts w:ascii="Gill Sans MT" w:hAnsi="Gill Sans MT"/>
          <w:sz w:val="26"/>
          <w:szCs w:val="26"/>
        </w:rPr>
        <w:t xml:space="preserve"> e in curva, il </w:t>
      </w:r>
      <w:proofErr w:type="spellStart"/>
      <w:r>
        <w:rPr>
          <w:rFonts w:ascii="Gill Sans MT" w:hAnsi="Gill Sans MT"/>
          <w:sz w:val="26"/>
          <w:szCs w:val="26"/>
        </w:rPr>
        <w:t>sistema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ora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offre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scelta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percorsi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svolta</w:t>
      </w:r>
      <w:proofErr w:type="spellEnd"/>
      <w:r>
        <w:rPr>
          <w:rFonts w:ascii="Gill Sans MT" w:hAnsi="Gill Sans MT"/>
          <w:sz w:val="26"/>
          <w:szCs w:val="26"/>
        </w:rPr>
        <w:t xml:space="preserve"> a fine campo per </w:t>
      </w:r>
      <w:proofErr w:type="spellStart"/>
      <w:r>
        <w:rPr>
          <w:rFonts w:ascii="Gill Sans MT" w:hAnsi="Gill Sans MT"/>
          <w:sz w:val="26"/>
          <w:szCs w:val="26"/>
        </w:rPr>
        <w:t>aumentare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facilità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d'uso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tramite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l'automazione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incrementare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produttività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complessiva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2E42EE3B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53453BAD" w14:textId="77777777" w:rsidR="00495975" w:rsidRDefault="00000000" w:rsidP="00653F02">
      <w:pPr>
        <w:spacing w:line="240" w:lineRule="auto"/>
        <w:jc w:val="both"/>
        <w:rPr>
          <w:rFonts w:ascii="Gill Sans MT" w:hAnsi="Gill Sans MT"/>
          <w:b/>
          <w:sz w:val="26"/>
          <w:szCs w:val="26"/>
        </w:rPr>
      </w:pPr>
      <w:proofErr w:type="spellStart"/>
      <w:r>
        <w:rPr>
          <w:rFonts w:ascii="Gill Sans MT" w:hAnsi="Gill Sans MT"/>
          <w:b/>
          <w:sz w:val="26"/>
          <w:szCs w:val="26"/>
        </w:rPr>
        <w:t>Illuminazione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b/>
          <w:sz w:val="26"/>
          <w:szCs w:val="26"/>
        </w:rPr>
        <w:t>visione</w:t>
      </w:r>
      <w:proofErr w:type="spellEnd"/>
      <w:r>
        <w:rPr>
          <w:rFonts w:ascii="Gill Sans MT" w:hAnsi="Gill Sans MT"/>
          <w:b/>
          <w:sz w:val="26"/>
          <w:szCs w:val="26"/>
        </w:rPr>
        <w:t xml:space="preserve"> remota</w:t>
      </w:r>
    </w:p>
    <w:p w14:paraId="220F4E7D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La </w:t>
      </w:r>
      <w:proofErr w:type="spellStart"/>
      <w:r>
        <w:rPr>
          <w:rFonts w:ascii="Gill Sans MT" w:hAnsi="Gill Sans MT"/>
          <w:sz w:val="26"/>
          <w:szCs w:val="26"/>
        </w:rPr>
        <w:t>cabina</w:t>
      </w:r>
      <w:proofErr w:type="spellEnd"/>
      <w:r>
        <w:rPr>
          <w:rFonts w:ascii="Gill Sans MT" w:hAnsi="Gill Sans MT"/>
          <w:sz w:val="26"/>
          <w:szCs w:val="26"/>
        </w:rPr>
        <w:t xml:space="preserve"> a due </w:t>
      </w:r>
      <w:proofErr w:type="spellStart"/>
      <w:r>
        <w:rPr>
          <w:rFonts w:ascii="Gill Sans MT" w:hAnsi="Gill Sans MT"/>
          <w:sz w:val="26"/>
          <w:szCs w:val="26"/>
        </w:rPr>
        <w:t>posti</w:t>
      </w:r>
      <w:proofErr w:type="spellEnd"/>
      <w:r>
        <w:rPr>
          <w:rFonts w:ascii="Gill Sans MT" w:hAnsi="Gill Sans MT"/>
          <w:sz w:val="26"/>
          <w:szCs w:val="26"/>
        </w:rPr>
        <w:t xml:space="preserve">, “family feeling” e </w:t>
      </w:r>
      <w:proofErr w:type="spellStart"/>
      <w:r>
        <w:rPr>
          <w:rFonts w:ascii="Gill Sans MT" w:hAnsi="Gill Sans MT"/>
          <w:sz w:val="26"/>
          <w:szCs w:val="26"/>
        </w:rPr>
        <w:t>straordinariamente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spaziosa</w:t>
      </w:r>
      <w:proofErr w:type="spellEnd"/>
      <w:r>
        <w:rPr>
          <w:rFonts w:ascii="Gill Sans MT" w:hAnsi="Gill Sans MT"/>
          <w:sz w:val="26"/>
          <w:szCs w:val="26"/>
        </w:rPr>
        <w:t xml:space="preserve">, del nuovo </w:t>
      </w:r>
      <w:proofErr w:type="spellStart"/>
      <w:r>
        <w:rPr>
          <w:rFonts w:ascii="Gill Sans MT" w:hAnsi="Gill Sans MT"/>
          <w:sz w:val="26"/>
          <w:szCs w:val="26"/>
        </w:rPr>
        <w:t>trattore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è </w:t>
      </w:r>
      <w:proofErr w:type="spellStart"/>
      <w:r>
        <w:rPr>
          <w:rFonts w:ascii="Gill Sans MT" w:hAnsi="Gill Sans MT"/>
          <w:sz w:val="26"/>
          <w:szCs w:val="26"/>
        </w:rPr>
        <w:t>dotata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potenti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fari</w:t>
      </w:r>
      <w:proofErr w:type="spellEnd"/>
      <w:r>
        <w:rPr>
          <w:rFonts w:ascii="Gill Sans MT" w:hAnsi="Gill Sans MT"/>
          <w:sz w:val="26"/>
          <w:szCs w:val="26"/>
        </w:rPr>
        <w:t xml:space="preserve"> da </w:t>
      </w:r>
      <w:proofErr w:type="spellStart"/>
      <w:r>
        <w:rPr>
          <w:rFonts w:ascii="Gill Sans MT" w:hAnsi="Gill Sans MT"/>
          <w:sz w:val="26"/>
          <w:szCs w:val="26"/>
        </w:rPr>
        <w:t>lavoro</w:t>
      </w:r>
      <w:proofErr w:type="spellEnd"/>
      <w:r>
        <w:rPr>
          <w:rFonts w:ascii="Gill Sans MT" w:hAnsi="Gill Sans MT"/>
          <w:sz w:val="26"/>
          <w:szCs w:val="26"/>
        </w:rPr>
        <w:t xml:space="preserve"> a LED, </w:t>
      </w:r>
      <w:proofErr w:type="spellStart"/>
      <w:r>
        <w:rPr>
          <w:rFonts w:ascii="Gill Sans MT" w:hAnsi="Gill Sans MT"/>
          <w:sz w:val="26"/>
          <w:szCs w:val="26"/>
        </w:rPr>
        <w:t>incastonati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parte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posteriore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tetto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aggiungono</w:t>
      </w:r>
      <w:proofErr w:type="spellEnd"/>
      <w:r>
        <w:rPr>
          <w:rFonts w:ascii="Gill Sans MT" w:hAnsi="Gill Sans MT"/>
          <w:sz w:val="26"/>
          <w:szCs w:val="26"/>
        </w:rPr>
        <w:t xml:space="preserve"> a </w:t>
      </w:r>
      <w:proofErr w:type="spellStart"/>
      <w:r>
        <w:rPr>
          <w:rFonts w:ascii="Gill Sans MT" w:hAnsi="Gill Sans MT"/>
          <w:sz w:val="26"/>
          <w:szCs w:val="26"/>
        </w:rPr>
        <w:t>quelli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integrati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griglia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cofano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motore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montati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montante</w:t>
      </w:r>
      <w:proofErr w:type="spellEnd"/>
      <w:r>
        <w:rPr>
          <w:rFonts w:ascii="Gill Sans MT" w:hAnsi="Gill Sans MT"/>
          <w:sz w:val="26"/>
          <w:szCs w:val="26"/>
        </w:rPr>
        <w:t xml:space="preserve"> "A" </w:t>
      </w:r>
      <w:proofErr w:type="spellStart"/>
      <w:r>
        <w:rPr>
          <w:rFonts w:ascii="Gill Sans MT" w:hAnsi="Gill Sans MT"/>
          <w:sz w:val="26"/>
          <w:szCs w:val="26"/>
        </w:rPr>
        <w:t>della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cabina</w:t>
      </w:r>
      <w:proofErr w:type="spellEnd"/>
      <w:r>
        <w:rPr>
          <w:rFonts w:ascii="Gill Sans MT" w:hAnsi="Gill Sans MT"/>
          <w:sz w:val="26"/>
          <w:szCs w:val="26"/>
        </w:rPr>
        <w:t xml:space="preserve"> per </w:t>
      </w:r>
      <w:proofErr w:type="spellStart"/>
      <w:r>
        <w:rPr>
          <w:rFonts w:ascii="Gill Sans MT" w:hAnsi="Gill Sans MT"/>
          <w:sz w:val="26"/>
          <w:szCs w:val="26"/>
        </w:rPr>
        <w:t>fornire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un'illuminazione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intensa</w:t>
      </w:r>
      <w:proofErr w:type="spellEnd"/>
      <w:r>
        <w:rPr>
          <w:rFonts w:ascii="Gill Sans MT" w:hAnsi="Gill Sans MT"/>
          <w:sz w:val="26"/>
          <w:szCs w:val="26"/>
        </w:rPr>
        <w:t xml:space="preserve"> a 360 </w:t>
      </w:r>
      <w:proofErr w:type="spellStart"/>
      <w:r>
        <w:rPr>
          <w:rFonts w:ascii="Gill Sans MT" w:hAnsi="Gill Sans MT"/>
          <w:sz w:val="26"/>
          <w:szCs w:val="26"/>
        </w:rPr>
        <w:t>gradi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4042E7CE" w14:textId="77777777" w:rsidR="00495975" w:rsidRDefault="00495975" w:rsidP="00653F02">
      <w:pPr>
        <w:spacing w:line="240" w:lineRule="auto"/>
        <w:jc w:val="both"/>
      </w:pPr>
    </w:p>
    <w:p w14:paraId="61C38DDE" w14:textId="77777777" w:rsidR="00495975" w:rsidRDefault="00000000" w:rsidP="00653F02">
      <w:pPr>
        <w:spacing w:line="240" w:lineRule="auto"/>
        <w:jc w:val="both"/>
      </w:pPr>
      <w:r>
        <w:rPr>
          <w:rFonts w:ascii="Gill Sans MT" w:hAnsi="Gill Sans MT"/>
          <w:sz w:val="26"/>
          <w:szCs w:val="26"/>
        </w:rPr>
        <w:t xml:space="preserve">A </w:t>
      </w:r>
      <w:proofErr w:type="spellStart"/>
      <w:r>
        <w:rPr>
          <w:rFonts w:ascii="Gill Sans MT" w:hAnsi="Gill Sans MT"/>
          <w:sz w:val="26"/>
          <w:szCs w:val="26"/>
        </w:rPr>
        <w:t>migliorare</w:t>
      </w:r>
      <w:proofErr w:type="spellEnd"/>
      <w:r>
        <w:rPr>
          <w:rFonts w:ascii="Gill Sans MT" w:hAnsi="Gill Sans MT"/>
          <w:sz w:val="26"/>
          <w:szCs w:val="26"/>
        </w:rPr>
        <w:t xml:space="preserve"> la </w:t>
      </w:r>
      <w:proofErr w:type="spellStart"/>
      <w:r>
        <w:rPr>
          <w:rFonts w:ascii="Gill Sans MT" w:hAnsi="Gill Sans MT"/>
          <w:sz w:val="26"/>
          <w:szCs w:val="26"/>
        </w:rPr>
        <w:t>visuale</w:t>
      </w:r>
      <w:proofErr w:type="spellEnd"/>
      <w:r>
        <w:rPr>
          <w:rFonts w:ascii="Gill Sans MT" w:hAnsi="Gill Sans MT"/>
          <w:sz w:val="26"/>
          <w:szCs w:val="26"/>
        </w:rPr>
        <w:t xml:space="preserve"> a 360 </w:t>
      </w:r>
      <w:proofErr w:type="spellStart"/>
      <w:r>
        <w:rPr>
          <w:rFonts w:ascii="Gill Sans MT" w:hAnsi="Gill Sans MT"/>
          <w:sz w:val="26"/>
          <w:szCs w:val="26"/>
        </w:rPr>
        <w:t>gradi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dell'operatore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contribuiscono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anche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telecamera di </w:t>
      </w:r>
      <w:proofErr w:type="spellStart"/>
      <w:r>
        <w:rPr>
          <w:rFonts w:ascii="Gill Sans MT" w:hAnsi="Gill Sans MT"/>
          <w:sz w:val="26"/>
          <w:szCs w:val="26"/>
        </w:rPr>
        <w:t>serie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gancio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traino</w:t>
      </w:r>
      <w:proofErr w:type="spellEnd"/>
      <w:r>
        <w:rPr>
          <w:rFonts w:ascii="Gill Sans MT" w:hAnsi="Gill Sans MT"/>
          <w:sz w:val="26"/>
          <w:szCs w:val="26"/>
        </w:rPr>
        <w:t xml:space="preserve"> e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nuova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opzione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combinazione</w:t>
      </w:r>
      <w:proofErr w:type="spellEnd"/>
      <w:r>
        <w:rPr>
          <w:rFonts w:ascii="Gill Sans MT" w:hAnsi="Gill Sans MT"/>
          <w:sz w:val="26"/>
          <w:szCs w:val="26"/>
        </w:rPr>
        <w:t xml:space="preserve"> di </w:t>
      </w:r>
      <w:proofErr w:type="spellStart"/>
      <w:r>
        <w:rPr>
          <w:rFonts w:ascii="Gill Sans MT" w:hAnsi="Gill Sans MT"/>
          <w:sz w:val="26"/>
          <w:szCs w:val="26"/>
        </w:rPr>
        <w:t>telecamere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digitali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composta</w:t>
      </w:r>
      <w:proofErr w:type="spellEnd"/>
      <w:r>
        <w:rPr>
          <w:rFonts w:ascii="Gill Sans MT" w:hAnsi="Gill Sans MT"/>
          <w:sz w:val="26"/>
          <w:szCs w:val="26"/>
        </w:rPr>
        <w:t xml:space="preserve"> da un </w:t>
      </w:r>
      <w:proofErr w:type="spellStart"/>
      <w:r>
        <w:rPr>
          <w:rFonts w:ascii="Gill Sans MT" w:hAnsi="Gill Sans MT"/>
          <w:sz w:val="26"/>
          <w:szCs w:val="26"/>
        </w:rPr>
        <w:t>obiettivo</w:t>
      </w:r>
      <w:proofErr w:type="spellEnd"/>
      <w:r>
        <w:rPr>
          <w:rFonts w:ascii="Gill Sans MT" w:hAnsi="Gill Sans MT"/>
          <w:sz w:val="26"/>
          <w:szCs w:val="26"/>
        </w:rPr>
        <w:t xml:space="preserve"> fish-eye a 180 </w:t>
      </w:r>
      <w:proofErr w:type="spellStart"/>
      <w:r>
        <w:rPr>
          <w:rFonts w:ascii="Gill Sans MT" w:hAnsi="Gill Sans MT"/>
          <w:sz w:val="26"/>
          <w:szCs w:val="26"/>
        </w:rPr>
        <w:t>gradi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montato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anteriormente</w:t>
      </w:r>
      <w:proofErr w:type="spellEnd"/>
      <w:r>
        <w:rPr>
          <w:rFonts w:ascii="Gill Sans MT" w:hAnsi="Gill Sans MT"/>
          <w:sz w:val="26"/>
          <w:szCs w:val="26"/>
        </w:rPr>
        <w:t xml:space="preserve">, utile </w:t>
      </w:r>
      <w:proofErr w:type="spellStart"/>
      <w:r>
        <w:rPr>
          <w:rFonts w:ascii="Gill Sans MT" w:hAnsi="Gill Sans MT"/>
          <w:sz w:val="26"/>
          <w:szCs w:val="26"/>
        </w:rPr>
        <w:t>quando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esce</w:t>
      </w:r>
      <w:proofErr w:type="spellEnd"/>
      <w:r>
        <w:rPr>
          <w:rFonts w:ascii="Gill Sans MT" w:hAnsi="Gill Sans MT"/>
          <w:sz w:val="26"/>
          <w:szCs w:val="26"/>
        </w:rPr>
        <w:t xml:space="preserve"> da un campo per </w:t>
      </w:r>
      <w:proofErr w:type="spellStart"/>
      <w:r>
        <w:rPr>
          <w:rFonts w:ascii="Gill Sans MT" w:hAnsi="Gill Sans MT"/>
          <w:sz w:val="26"/>
          <w:szCs w:val="26"/>
        </w:rPr>
        <w:t>immettersi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strada</w:t>
      </w:r>
      <w:proofErr w:type="spellEnd"/>
      <w:r>
        <w:rPr>
          <w:rFonts w:ascii="Gill Sans MT" w:hAnsi="Gill Sans MT"/>
          <w:sz w:val="26"/>
          <w:szCs w:val="26"/>
        </w:rPr>
        <w:t xml:space="preserve">, e da </w:t>
      </w:r>
      <w:proofErr w:type="spellStart"/>
      <w:r>
        <w:rPr>
          <w:rFonts w:ascii="Gill Sans MT" w:hAnsi="Gill Sans MT"/>
          <w:sz w:val="26"/>
          <w:szCs w:val="26"/>
        </w:rPr>
        <w:t>una</w:t>
      </w:r>
      <w:proofErr w:type="spellEnd"/>
      <w:r>
        <w:rPr>
          <w:rFonts w:ascii="Gill Sans MT" w:hAnsi="Gill Sans MT"/>
          <w:sz w:val="26"/>
          <w:szCs w:val="26"/>
        </w:rPr>
        <w:t xml:space="preserve"> telecamera a 120 </w:t>
      </w:r>
      <w:proofErr w:type="spellStart"/>
      <w:r>
        <w:rPr>
          <w:rFonts w:ascii="Gill Sans MT" w:hAnsi="Gill Sans MT"/>
          <w:sz w:val="26"/>
          <w:szCs w:val="26"/>
        </w:rPr>
        <w:t>gradi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posta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sul</w:t>
      </w:r>
      <w:proofErr w:type="spellEnd"/>
      <w:r>
        <w:rPr>
          <w:rFonts w:ascii="Gill Sans MT" w:hAnsi="Gill Sans MT"/>
          <w:sz w:val="26"/>
          <w:szCs w:val="26"/>
        </w:rPr>
        <w:t xml:space="preserve"> retro del </w:t>
      </w:r>
      <w:proofErr w:type="spellStart"/>
      <w:r>
        <w:rPr>
          <w:rFonts w:ascii="Gill Sans MT" w:hAnsi="Gill Sans MT"/>
          <w:sz w:val="26"/>
          <w:szCs w:val="26"/>
        </w:rPr>
        <w:t>pannello</w:t>
      </w:r>
      <w:proofErr w:type="spellEnd"/>
      <w:r>
        <w:rPr>
          <w:rFonts w:ascii="Gill Sans MT" w:hAnsi="Gill Sans MT"/>
          <w:sz w:val="26"/>
          <w:szCs w:val="26"/>
        </w:rPr>
        <w:t xml:space="preserve"> del </w:t>
      </w:r>
      <w:proofErr w:type="spellStart"/>
      <w:r>
        <w:rPr>
          <w:rFonts w:ascii="Gill Sans MT" w:hAnsi="Gill Sans MT"/>
          <w:sz w:val="26"/>
          <w:szCs w:val="26"/>
        </w:rPr>
        <w:t>tetto</w:t>
      </w:r>
      <w:proofErr w:type="spellEnd"/>
      <w:r>
        <w:rPr>
          <w:rFonts w:ascii="Gill Sans MT" w:hAnsi="Gill Sans MT"/>
          <w:sz w:val="26"/>
          <w:szCs w:val="26"/>
        </w:rPr>
        <w:t xml:space="preserve">, </w:t>
      </w:r>
      <w:proofErr w:type="spellStart"/>
      <w:r>
        <w:rPr>
          <w:rFonts w:ascii="Gill Sans MT" w:hAnsi="Gill Sans MT"/>
          <w:sz w:val="26"/>
          <w:szCs w:val="26"/>
        </w:rPr>
        <w:t>entrambe</w:t>
      </w:r>
      <w:proofErr w:type="spellEnd"/>
      <w:r>
        <w:rPr>
          <w:rFonts w:ascii="Gill Sans MT" w:hAnsi="Gill Sans MT"/>
          <w:sz w:val="26"/>
          <w:szCs w:val="26"/>
        </w:rPr>
        <w:t xml:space="preserve"> con </w:t>
      </w:r>
      <w:proofErr w:type="spellStart"/>
      <w:r>
        <w:rPr>
          <w:rFonts w:ascii="Gill Sans MT" w:hAnsi="Gill Sans MT"/>
          <w:sz w:val="26"/>
          <w:szCs w:val="26"/>
        </w:rPr>
        <w:t>immagini</w:t>
      </w:r>
      <w:proofErr w:type="spellEnd"/>
      <w:r>
        <w:rPr>
          <w:rFonts w:ascii="Gill Sans MT" w:hAnsi="Gill Sans MT"/>
          <w:sz w:val="26"/>
          <w:szCs w:val="26"/>
        </w:rPr>
        <w:t xml:space="preserve"> </w:t>
      </w:r>
      <w:proofErr w:type="spellStart"/>
      <w:r>
        <w:rPr>
          <w:rFonts w:ascii="Gill Sans MT" w:hAnsi="Gill Sans MT"/>
          <w:sz w:val="26"/>
          <w:szCs w:val="26"/>
        </w:rPr>
        <w:t>inviate</w:t>
      </w:r>
      <w:proofErr w:type="spellEnd"/>
      <w:r>
        <w:rPr>
          <w:rFonts w:ascii="Gill Sans MT" w:hAnsi="Gill Sans MT"/>
          <w:sz w:val="26"/>
          <w:szCs w:val="26"/>
        </w:rPr>
        <w:t xml:space="preserve"> al display </w:t>
      </w:r>
      <w:proofErr w:type="spellStart"/>
      <w:r>
        <w:rPr>
          <w:rFonts w:ascii="Gill Sans MT" w:hAnsi="Gill Sans MT"/>
          <w:sz w:val="26"/>
          <w:szCs w:val="26"/>
        </w:rPr>
        <w:t>iCON</w:t>
      </w:r>
      <w:proofErr w:type="spellEnd"/>
      <w:r>
        <w:rPr>
          <w:rFonts w:ascii="Gill Sans MT" w:hAnsi="Gill Sans MT"/>
          <w:sz w:val="26"/>
          <w:szCs w:val="26"/>
        </w:rPr>
        <w:t>.</w:t>
      </w:r>
    </w:p>
    <w:p w14:paraId="26267B28" w14:textId="77777777" w:rsidR="00495975" w:rsidRDefault="00495975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p w14:paraId="3BF8D933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sz w:val="26"/>
          <w:szCs w:val="26"/>
        </w:rPr>
      </w:pPr>
    </w:p>
    <w:tbl>
      <w:tblPr>
        <w:tblStyle w:val="Grigliatabella"/>
        <w:tblW w:w="10314" w:type="dxa"/>
        <w:tblLayout w:type="fixed"/>
        <w:tblLook w:val="04A0" w:firstRow="1" w:lastRow="0" w:firstColumn="1" w:lastColumn="0" w:noHBand="0" w:noVBand="1"/>
      </w:tblPr>
      <w:tblGrid>
        <w:gridCol w:w="1245"/>
        <w:gridCol w:w="1365"/>
        <w:gridCol w:w="1317"/>
        <w:gridCol w:w="1282"/>
        <w:gridCol w:w="1281"/>
        <w:gridCol w:w="1276"/>
        <w:gridCol w:w="1277"/>
        <w:gridCol w:w="1271"/>
      </w:tblGrid>
      <w:tr w:rsidR="00495975" w14:paraId="5AB66AF9" w14:textId="77777777">
        <w:trPr>
          <w:trHeight w:val="300"/>
        </w:trPr>
        <w:tc>
          <w:tcPr>
            <w:tcW w:w="10312" w:type="dxa"/>
            <w:gridSpan w:val="8"/>
          </w:tcPr>
          <w:p w14:paraId="2D4F6A8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JCB </w:t>
            </w:r>
            <w:proofErr w:type="spellStart"/>
            <w:r>
              <w:rPr>
                <w:rFonts w:ascii="Gill Sans MT" w:hAnsi="Gill Sans MT"/>
                <w:b/>
                <w:bCs/>
                <w:sz w:val="16"/>
                <w:szCs w:val="16"/>
              </w:rPr>
              <w:t>Fastrac</w:t>
            </w:r>
            <w:proofErr w:type="spellEnd"/>
            <w:r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Family</w:t>
            </w:r>
          </w:p>
        </w:tc>
      </w:tr>
      <w:tr w:rsidR="00495975" w14:paraId="5C5B0878" w14:textId="77777777">
        <w:trPr>
          <w:trHeight w:val="300"/>
        </w:trPr>
        <w:tc>
          <w:tcPr>
            <w:tcW w:w="1244" w:type="dxa"/>
          </w:tcPr>
          <w:p w14:paraId="2332B98F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b/>
                <w:bCs/>
                <w:sz w:val="16"/>
                <w:szCs w:val="16"/>
              </w:rPr>
              <w:t>Modello</w:t>
            </w:r>
            <w:proofErr w:type="spellEnd"/>
          </w:p>
        </w:tc>
        <w:tc>
          <w:tcPr>
            <w:tcW w:w="1364" w:type="dxa"/>
          </w:tcPr>
          <w:p w14:paraId="6C057A6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4160</w:t>
            </w:r>
          </w:p>
        </w:tc>
        <w:tc>
          <w:tcPr>
            <w:tcW w:w="1317" w:type="dxa"/>
          </w:tcPr>
          <w:p w14:paraId="29352732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4190</w:t>
            </w:r>
          </w:p>
        </w:tc>
        <w:tc>
          <w:tcPr>
            <w:tcW w:w="1282" w:type="dxa"/>
          </w:tcPr>
          <w:p w14:paraId="772D6D1F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4220</w:t>
            </w:r>
          </w:p>
        </w:tc>
        <w:tc>
          <w:tcPr>
            <w:tcW w:w="1281" w:type="dxa"/>
          </w:tcPr>
          <w:p w14:paraId="24C034CD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6260</w:t>
            </w:r>
          </w:p>
        </w:tc>
        <w:tc>
          <w:tcPr>
            <w:tcW w:w="1276" w:type="dxa"/>
          </w:tcPr>
          <w:p w14:paraId="7CB65DB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6300</w:t>
            </w:r>
          </w:p>
        </w:tc>
        <w:tc>
          <w:tcPr>
            <w:tcW w:w="1277" w:type="dxa"/>
          </w:tcPr>
          <w:p w14:paraId="7B36D72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8290</w:t>
            </w:r>
          </w:p>
        </w:tc>
        <w:tc>
          <w:tcPr>
            <w:tcW w:w="1271" w:type="dxa"/>
          </w:tcPr>
          <w:p w14:paraId="01E8D5B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8330</w:t>
            </w:r>
          </w:p>
        </w:tc>
      </w:tr>
      <w:tr w:rsidR="00495975" w14:paraId="31D4C73D" w14:textId="77777777">
        <w:trPr>
          <w:trHeight w:val="193"/>
        </w:trPr>
        <w:tc>
          <w:tcPr>
            <w:tcW w:w="1244" w:type="dxa"/>
          </w:tcPr>
          <w:p w14:paraId="2B60D8A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Potenza Max</w:t>
            </w:r>
          </w:p>
        </w:tc>
        <w:tc>
          <w:tcPr>
            <w:tcW w:w="1364" w:type="dxa"/>
          </w:tcPr>
          <w:p w14:paraId="3D63A50E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133kW (178hp)</w:t>
            </w:r>
          </w:p>
        </w:tc>
        <w:tc>
          <w:tcPr>
            <w:tcW w:w="1317" w:type="dxa"/>
          </w:tcPr>
          <w:p w14:paraId="32BFDAA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157kW (210hp)</w:t>
            </w:r>
          </w:p>
        </w:tc>
        <w:tc>
          <w:tcPr>
            <w:tcW w:w="1282" w:type="dxa"/>
          </w:tcPr>
          <w:p w14:paraId="05335CCF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175kW (235hp)</w:t>
            </w:r>
          </w:p>
        </w:tc>
        <w:tc>
          <w:tcPr>
            <w:tcW w:w="1281" w:type="dxa"/>
          </w:tcPr>
          <w:p w14:paraId="1E7C308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212kW (284hp)</w:t>
            </w:r>
          </w:p>
        </w:tc>
        <w:tc>
          <w:tcPr>
            <w:tcW w:w="1276" w:type="dxa"/>
          </w:tcPr>
          <w:p w14:paraId="1D5DFE17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250kW (335hp)</w:t>
            </w:r>
          </w:p>
        </w:tc>
        <w:tc>
          <w:tcPr>
            <w:tcW w:w="1277" w:type="dxa"/>
          </w:tcPr>
          <w:p w14:paraId="39E96C6E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228kW (306hp)</w:t>
            </w:r>
          </w:p>
        </w:tc>
        <w:tc>
          <w:tcPr>
            <w:tcW w:w="1271" w:type="dxa"/>
          </w:tcPr>
          <w:p w14:paraId="4AF19B0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260kW (348hp)</w:t>
            </w:r>
          </w:p>
        </w:tc>
      </w:tr>
      <w:tr w:rsidR="00495975" w14:paraId="5CF3EAF8" w14:textId="77777777">
        <w:trPr>
          <w:trHeight w:val="300"/>
        </w:trPr>
        <w:tc>
          <w:tcPr>
            <w:tcW w:w="1244" w:type="dxa"/>
          </w:tcPr>
          <w:p w14:paraId="4AEC4062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Coppia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Max</w:t>
            </w:r>
          </w:p>
        </w:tc>
        <w:tc>
          <w:tcPr>
            <w:tcW w:w="1364" w:type="dxa"/>
          </w:tcPr>
          <w:p w14:paraId="646EC58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825Nm</w:t>
            </w:r>
          </w:p>
        </w:tc>
        <w:tc>
          <w:tcPr>
            <w:tcW w:w="1317" w:type="dxa"/>
          </w:tcPr>
          <w:p w14:paraId="089D4C7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945Nm</w:t>
            </w:r>
          </w:p>
        </w:tc>
        <w:tc>
          <w:tcPr>
            <w:tcW w:w="1282" w:type="dxa"/>
          </w:tcPr>
          <w:p w14:paraId="158AA149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1,000Nm</w:t>
            </w:r>
          </w:p>
        </w:tc>
        <w:tc>
          <w:tcPr>
            <w:tcW w:w="1281" w:type="dxa"/>
          </w:tcPr>
          <w:p w14:paraId="025A284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1,275Nm</w:t>
            </w:r>
          </w:p>
        </w:tc>
        <w:tc>
          <w:tcPr>
            <w:tcW w:w="1276" w:type="dxa"/>
          </w:tcPr>
          <w:p w14:paraId="57C77BC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1,400Nm</w:t>
            </w:r>
          </w:p>
        </w:tc>
        <w:tc>
          <w:tcPr>
            <w:tcW w:w="1277" w:type="dxa"/>
          </w:tcPr>
          <w:p w14:paraId="1AE3D77D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1,320Nm</w:t>
            </w:r>
          </w:p>
        </w:tc>
        <w:tc>
          <w:tcPr>
            <w:tcW w:w="1271" w:type="dxa"/>
          </w:tcPr>
          <w:p w14:paraId="31CE9341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1,450Nm</w:t>
            </w:r>
          </w:p>
        </w:tc>
      </w:tr>
      <w:tr w:rsidR="00495975" w14:paraId="7917C2B8" w14:textId="77777777">
        <w:trPr>
          <w:trHeight w:val="300"/>
        </w:trPr>
        <w:tc>
          <w:tcPr>
            <w:tcW w:w="1244" w:type="dxa"/>
          </w:tcPr>
          <w:p w14:paraId="148A1B71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Motore</w:t>
            </w:r>
            <w:proofErr w:type="spellEnd"/>
          </w:p>
        </w:tc>
        <w:tc>
          <w:tcPr>
            <w:tcW w:w="3963" w:type="dxa"/>
            <w:gridSpan w:val="3"/>
          </w:tcPr>
          <w:p w14:paraId="114B6E62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6.6-litri/6cilindri</w:t>
            </w:r>
          </w:p>
        </w:tc>
        <w:tc>
          <w:tcPr>
            <w:tcW w:w="2557" w:type="dxa"/>
            <w:gridSpan w:val="2"/>
          </w:tcPr>
          <w:p w14:paraId="15D65F2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6.7-litri/6cilindri</w:t>
            </w:r>
          </w:p>
        </w:tc>
        <w:tc>
          <w:tcPr>
            <w:tcW w:w="2548" w:type="dxa"/>
            <w:gridSpan w:val="2"/>
          </w:tcPr>
          <w:p w14:paraId="5C0CFB7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8.4-litri/6cilindri</w:t>
            </w:r>
          </w:p>
        </w:tc>
      </w:tr>
      <w:tr w:rsidR="00495975" w14:paraId="4B44AF05" w14:textId="77777777">
        <w:trPr>
          <w:trHeight w:val="300"/>
        </w:trPr>
        <w:tc>
          <w:tcPr>
            <w:tcW w:w="1244" w:type="dxa"/>
          </w:tcPr>
          <w:p w14:paraId="1F95F96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Trasmissione</w:t>
            </w:r>
            <w:proofErr w:type="spellEnd"/>
          </w:p>
        </w:tc>
        <w:tc>
          <w:tcPr>
            <w:tcW w:w="3963" w:type="dxa"/>
            <w:gridSpan w:val="3"/>
          </w:tcPr>
          <w:p w14:paraId="578E38FD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2-range CVT</w:t>
            </w:r>
          </w:p>
        </w:tc>
        <w:tc>
          <w:tcPr>
            <w:tcW w:w="2557" w:type="dxa"/>
            <w:gridSpan w:val="2"/>
          </w:tcPr>
          <w:p w14:paraId="062D27D1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4-stage CVT</w:t>
            </w:r>
          </w:p>
        </w:tc>
        <w:tc>
          <w:tcPr>
            <w:tcW w:w="2548" w:type="dxa"/>
            <w:gridSpan w:val="2"/>
          </w:tcPr>
          <w:p w14:paraId="0D5D319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2-range CVT</w:t>
            </w:r>
          </w:p>
        </w:tc>
      </w:tr>
      <w:tr w:rsidR="00495975" w14:paraId="1C0F74C7" w14:textId="77777777">
        <w:trPr>
          <w:trHeight w:val="300"/>
        </w:trPr>
        <w:tc>
          <w:tcPr>
            <w:tcW w:w="1244" w:type="dxa"/>
          </w:tcPr>
          <w:p w14:paraId="24FB36FF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Velocità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Max</w:t>
            </w:r>
          </w:p>
        </w:tc>
        <w:tc>
          <w:tcPr>
            <w:tcW w:w="3963" w:type="dxa"/>
            <w:gridSpan w:val="3"/>
          </w:tcPr>
          <w:p w14:paraId="5479A8D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60kph</w:t>
            </w:r>
          </w:p>
        </w:tc>
        <w:tc>
          <w:tcPr>
            <w:tcW w:w="2557" w:type="dxa"/>
            <w:gridSpan w:val="2"/>
          </w:tcPr>
          <w:p w14:paraId="5A4FB9B1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66kph</w:t>
            </w:r>
          </w:p>
        </w:tc>
        <w:tc>
          <w:tcPr>
            <w:tcW w:w="2548" w:type="dxa"/>
            <w:gridSpan w:val="2"/>
          </w:tcPr>
          <w:p w14:paraId="3F9396DD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70kph</w:t>
            </w:r>
          </w:p>
        </w:tc>
      </w:tr>
      <w:tr w:rsidR="00495975" w14:paraId="04FB1C51" w14:textId="77777777">
        <w:trPr>
          <w:trHeight w:val="300"/>
        </w:trPr>
        <w:tc>
          <w:tcPr>
            <w:tcW w:w="1244" w:type="dxa"/>
          </w:tcPr>
          <w:p w14:paraId="17FFBDA1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Sterzatura</w:t>
            </w:r>
            <w:proofErr w:type="spellEnd"/>
          </w:p>
        </w:tc>
        <w:tc>
          <w:tcPr>
            <w:tcW w:w="3963" w:type="dxa"/>
            <w:gridSpan w:val="3"/>
          </w:tcPr>
          <w:p w14:paraId="491A79F7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4-ruote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sterzanti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multi-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modalità</w:t>
            </w:r>
            <w:proofErr w:type="spellEnd"/>
          </w:p>
        </w:tc>
        <w:tc>
          <w:tcPr>
            <w:tcW w:w="2557" w:type="dxa"/>
            <w:gridSpan w:val="2"/>
          </w:tcPr>
          <w:p w14:paraId="17C5E69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4-ruote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sterzanti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multi-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modalità</w:t>
            </w:r>
            <w:proofErr w:type="spellEnd"/>
          </w:p>
        </w:tc>
        <w:tc>
          <w:tcPr>
            <w:tcW w:w="2548" w:type="dxa"/>
            <w:gridSpan w:val="2"/>
          </w:tcPr>
          <w:p w14:paraId="1E2B7A2F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2-ruote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sterzanti</w:t>
            </w:r>
            <w:proofErr w:type="spellEnd"/>
          </w:p>
        </w:tc>
      </w:tr>
      <w:tr w:rsidR="00495975" w14:paraId="5A06E630" w14:textId="77777777">
        <w:trPr>
          <w:trHeight w:val="300"/>
        </w:trPr>
        <w:tc>
          <w:tcPr>
            <w:tcW w:w="1244" w:type="dxa"/>
          </w:tcPr>
          <w:p w14:paraId="307A0E97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Sospensioni</w:t>
            </w:r>
            <w:proofErr w:type="spellEnd"/>
          </w:p>
        </w:tc>
        <w:tc>
          <w:tcPr>
            <w:tcW w:w="9068" w:type="dxa"/>
            <w:gridSpan w:val="7"/>
          </w:tcPr>
          <w:p w14:paraId="558E956A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Idropneumatiche auto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livellanti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, doppia azione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anteriore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posteriore</w:t>
            </w:r>
            <w:proofErr w:type="spellEnd"/>
          </w:p>
        </w:tc>
      </w:tr>
      <w:tr w:rsidR="00495975" w14:paraId="20C118E7" w14:textId="77777777">
        <w:trPr>
          <w:trHeight w:val="300"/>
        </w:trPr>
        <w:tc>
          <w:tcPr>
            <w:tcW w:w="1244" w:type="dxa"/>
          </w:tcPr>
          <w:p w14:paraId="55B9A1BE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Freni</w:t>
            </w:r>
          </w:p>
        </w:tc>
        <w:tc>
          <w:tcPr>
            <w:tcW w:w="9068" w:type="dxa"/>
            <w:gridSpan w:val="7"/>
          </w:tcPr>
          <w:p w14:paraId="4D7EDBDA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Dischi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freno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esterni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sistema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frenante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antibloccaggio</w:t>
            </w:r>
            <w:proofErr w:type="spellEnd"/>
          </w:p>
          <w:p w14:paraId="16C50E45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Indicatore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di usura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delle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pastiglie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dei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freni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sulla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serie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6000</w:t>
            </w:r>
          </w:p>
        </w:tc>
      </w:tr>
      <w:tr w:rsidR="00495975" w14:paraId="6B129610" w14:textId="77777777">
        <w:trPr>
          <w:trHeight w:val="465"/>
        </w:trPr>
        <w:tc>
          <w:tcPr>
            <w:tcW w:w="1244" w:type="dxa"/>
          </w:tcPr>
          <w:p w14:paraId="2AE5135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Idraulica</w:t>
            </w:r>
            <w:proofErr w:type="spellEnd"/>
          </w:p>
        </w:tc>
        <w:tc>
          <w:tcPr>
            <w:tcW w:w="3963" w:type="dxa"/>
            <w:gridSpan w:val="3"/>
          </w:tcPr>
          <w:p w14:paraId="3124882A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195-litri/min</w:t>
            </w:r>
          </w:p>
        </w:tc>
        <w:tc>
          <w:tcPr>
            <w:tcW w:w="1281" w:type="dxa"/>
          </w:tcPr>
          <w:p w14:paraId="618881A2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205-litri/min</w:t>
            </w:r>
          </w:p>
        </w:tc>
        <w:tc>
          <w:tcPr>
            <w:tcW w:w="1276" w:type="dxa"/>
          </w:tcPr>
          <w:p w14:paraId="4CE1FD8A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205 o 410-litri/min</w:t>
            </w:r>
          </w:p>
        </w:tc>
        <w:tc>
          <w:tcPr>
            <w:tcW w:w="2548" w:type="dxa"/>
            <w:gridSpan w:val="2"/>
          </w:tcPr>
          <w:p w14:paraId="14C8813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178-litri/min</w:t>
            </w:r>
          </w:p>
        </w:tc>
      </w:tr>
      <w:tr w:rsidR="00495975" w14:paraId="4B20D95E" w14:textId="77777777">
        <w:trPr>
          <w:trHeight w:val="275"/>
        </w:trPr>
        <w:tc>
          <w:tcPr>
            <w:tcW w:w="1244" w:type="dxa"/>
          </w:tcPr>
          <w:p w14:paraId="4313D7A7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Sollevatore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posteriore</w:t>
            </w:r>
            <w:proofErr w:type="spellEnd"/>
          </w:p>
        </w:tc>
        <w:tc>
          <w:tcPr>
            <w:tcW w:w="1364" w:type="dxa"/>
          </w:tcPr>
          <w:p w14:paraId="6B44F49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7,000kg</w:t>
            </w:r>
          </w:p>
        </w:tc>
        <w:tc>
          <w:tcPr>
            <w:tcW w:w="1317" w:type="dxa"/>
          </w:tcPr>
          <w:p w14:paraId="4F6907C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7,000 o 8,000kg</w:t>
            </w:r>
          </w:p>
        </w:tc>
        <w:tc>
          <w:tcPr>
            <w:tcW w:w="1282" w:type="dxa"/>
          </w:tcPr>
          <w:p w14:paraId="0B5CF228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8,000kg</w:t>
            </w:r>
          </w:p>
        </w:tc>
        <w:tc>
          <w:tcPr>
            <w:tcW w:w="2557" w:type="dxa"/>
            <w:gridSpan w:val="2"/>
          </w:tcPr>
          <w:p w14:paraId="07C2A23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11,000kg</w:t>
            </w:r>
          </w:p>
        </w:tc>
        <w:tc>
          <w:tcPr>
            <w:tcW w:w="2548" w:type="dxa"/>
            <w:gridSpan w:val="2"/>
          </w:tcPr>
          <w:p w14:paraId="50D65FAA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10,000kg</w:t>
            </w:r>
          </w:p>
        </w:tc>
      </w:tr>
      <w:tr w:rsidR="00495975" w14:paraId="3420A830" w14:textId="77777777">
        <w:trPr>
          <w:trHeight w:val="300"/>
        </w:trPr>
        <w:tc>
          <w:tcPr>
            <w:tcW w:w="1244" w:type="dxa"/>
          </w:tcPr>
          <w:p w14:paraId="463FD878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Sollevatore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anteriore</w:t>
            </w:r>
            <w:proofErr w:type="spellEnd"/>
          </w:p>
        </w:tc>
        <w:tc>
          <w:tcPr>
            <w:tcW w:w="3963" w:type="dxa"/>
            <w:gridSpan w:val="3"/>
          </w:tcPr>
          <w:p w14:paraId="1A604DF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3,500kg</w:t>
            </w:r>
          </w:p>
        </w:tc>
        <w:tc>
          <w:tcPr>
            <w:tcW w:w="2557" w:type="dxa"/>
            <w:gridSpan w:val="2"/>
          </w:tcPr>
          <w:p w14:paraId="7B9B8C1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5,000kg</w:t>
            </w:r>
          </w:p>
        </w:tc>
        <w:tc>
          <w:tcPr>
            <w:tcW w:w="2548" w:type="dxa"/>
            <w:gridSpan w:val="2"/>
          </w:tcPr>
          <w:p w14:paraId="195A314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3,500kg</w:t>
            </w:r>
          </w:p>
        </w:tc>
      </w:tr>
      <w:tr w:rsidR="00495975" w14:paraId="4D1267D1" w14:textId="77777777">
        <w:trPr>
          <w:trHeight w:val="300"/>
        </w:trPr>
        <w:tc>
          <w:tcPr>
            <w:tcW w:w="1244" w:type="dxa"/>
          </w:tcPr>
          <w:p w14:paraId="63E112E6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Capacità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posteriore</w:t>
            </w:r>
            <w:proofErr w:type="spellEnd"/>
          </w:p>
        </w:tc>
        <w:tc>
          <w:tcPr>
            <w:tcW w:w="3963" w:type="dxa"/>
            <w:gridSpan w:val="3"/>
          </w:tcPr>
          <w:p w14:paraId="4C9EFD1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4,000kg</w:t>
            </w:r>
          </w:p>
        </w:tc>
        <w:tc>
          <w:tcPr>
            <w:tcW w:w="2557" w:type="dxa"/>
            <w:gridSpan w:val="2"/>
          </w:tcPr>
          <w:p w14:paraId="0A61092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5,000kg</w:t>
            </w:r>
          </w:p>
        </w:tc>
        <w:tc>
          <w:tcPr>
            <w:tcW w:w="2548" w:type="dxa"/>
            <w:gridSpan w:val="2"/>
          </w:tcPr>
          <w:p w14:paraId="47A982F9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5,000kg</w:t>
            </w:r>
          </w:p>
        </w:tc>
      </w:tr>
      <w:tr w:rsidR="00495975" w14:paraId="7B7BC7D6" w14:textId="77777777">
        <w:trPr>
          <w:trHeight w:val="300"/>
        </w:trPr>
        <w:tc>
          <w:tcPr>
            <w:tcW w:w="1244" w:type="dxa"/>
          </w:tcPr>
          <w:p w14:paraId="5625A33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PTO</w:t>
            </w:r>
          </w:p>
        </w:tc>
        <w:tc>
          <w:tcPr>
            <w:tcW w:w="3963" w:type="dxa"/>
            <w:gridSpan w:val="3"/>
          </w:tcPr>
          <w:p w14:paraId="7CF2D967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4-velocità</w:t>
            </w:r>
          </w:p>
        </w:tc>
        <w:tc>
          <w:tcPr>
            <w:tcW w:w="2557" w:type="dxa"/>
            <w:gridSpan w:val="2"/>
          </w:tcPr>
          <w:p w14:paraId="0B8B4A9E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4-velocità</w:t>
            </w:r>
          </w:p>
        </w:tc>
        <w:tc>
          <w:tcPr>
            <w:tcW w:w="2548" w:type="dxa"/>
            <w:gridSpan w:val="2"/>
          </w:tcPr>
          <w:p w14:paraId="79BA4F29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2-velocità</w:t>
            </w:r>
          </w:p>
        </w:tc>
      </w:tr>
      <w:tr w:rsidR="00495975" w14:paraId="0D986823" w14:textId="77777777">
        <w:trPr>
          <w:trHeight w:val="300"/>
        </w:trPr>
        <w:tc>
          <w:tcPr>
            <w:tcW w:w="1244" w:type="dxa"/>
          </w:tcPr>
          <w:p w14:paraId="56AE44F7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Peso base</w:t>
            </w:r>
          </w:p>
        </w:tc>
        <w:tc>
          <w:tcPr>
            <w:tcW w:w="3963" w:type="dxa"/>
            <w:gridSpan w:val="3"/>
          </w:tcPr>
          <w:p w14:paraId="7698AB0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7,575kg</w:t>
            </w:r>
          </w:p>
        </w:tc>
        <w:tc>
          <w:tcPr>
            <w:tcW w:w="2557" w:type="dxa"/>
            <w:gridSpan w:val="2"/>
          </w:tcPr>
          <w:p w14:paraId="59E6B3BD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11,000kg*</w:t>
            </w:r>
          </w:p>
        </w:tc>
        <w:tc>
          <w:tcPr>
            <w:tcW w:w="2548" w:type="dxa"/>
            <w:gridSpan w:val="2"/>
          </w:tcPr>
          <w:p w14:paraId="028A457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11,250kg</w:t>
            </w:r>
          </w:p>
        </w:tc>
      </w:tr>
      <w:tr w:rsidR="00495975" w14:paraId="4EA26310" w14:textId="77777777">
        <w:trPr>
          <w:trHeight w:val="300"/>
        </w:trPr>
        <w:tc>
          <w:tcPr>
            <w:tcW w:w="1244" w:type="dxa"/>
          </w:tcPr>
          <w:p w14:paraId="2ADFC22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Peso Max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permesso</w:t>
            </w:r>
            <w:proofErr w:type="spellEnd"/>
          </w:p>
        </w:tc>
        <w:tc>
          <w:tcPr>
            <w:tcW w:w="3963" w:type="dxa"/>
            <w:gridSpan w:val="3"/>
          </w:tcPr>
          <w:p w14:paraId="652784C4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14,500kg</w:t>
            </w:r>
          </w:p>
        </w:tc>
        <w:tc>
          <w:tcPr>
            <w:tcW w:w="2557" w:type="dxa"/>
            <w:gridSpan w:val="2"/>
          </w:tcPr>
          <w:p w14:paraId="381D3B0E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18,000kg</w:t>
            </w:r>
          </w:p>
        </w:tc>
        <w:tc>
          <w:tcPr>
            <w:tcW w:w="2548" w:type="dxa"/>
            <w:gridSpan w:val="2"/>
          </w:tcPr>
          <w:p w14:paraId="546F587C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18,000kg</w:t>
            </w:r>
          </w:p>
        </w:tc>
      </w:tr>
      <w:tr w:rsidR="00495975" w14:paraId="122E94EE" w14:textId="77777777">
        <w:trPr>
          <w:trHeight w:val="300"/>
        </w:trPr>
        <w:tc>
          <w:tcPr>
            <w:tcW w:w="1244" w:type="dxa"/>
          </w:tcPr>
          <w:p w14:paraId="46BF4ABB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Passo</w:t>
            </w:r>
          </w:p>
        </w:tc>
        <w:tc>
          <w:tcPr>
            <w:tcW w:w="3963" w:type="dxa"/>
            <w:gridSpan w:val="3"/>
          </w:tcPr>
          <w:p w14:paraId="33A2D3AE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2,980mm</w:t>
            </w:r>
          </w:p>
        </w:tc>
        <w:tc>
          <w:tcPr>
            <w:tcW w:w="2557" w:type="dxa"/>
            <w:gridSpan w:val="2"/>
          </w:tcPr>
          <w:p w14:paraId="089F9BB2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3,180mm</w:t>
            </w:r>
          </w:p>
        </w:tc>
        <w:tc>
          <w:tcPr>
            <w:tcW w:w="2548" w:type="dxa"/>
            <w:gridSpan w:val="2"/>
          </w:tcPr>
          <w:p w14:paraId="6E24BB33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3,130mm</w:t>
            </w:r>
          </w:p>
        </w:tc>
      </w:tr>
      <w:tr w:rsidR="00495975" w14:paraId="436617D2" w14:textId="77777777">
        <w:trPr>
          <w:trHeight w:val="651"/>
        </w:trPr>
        <w:tc>
          <w:tcPr>
            <w:tcW w:w="10312" w:type="dxa"/>
            <w:gridSpan w:val="8"/>
          </w:tcPr>
          <w:p w14:paraId="20143C9D" w14:textId="77777777" w:rsidR="00495975" w:rsidRDefault="00000000" w:rsidP="00653F02">
            <w:pPr>
              <w:widowControl w:val="0"/>
              <w:spacing w:line="240" w:lineRule="auto"/>
              <w:jc w:val="both"/>
              <w:rPr>
                <w:rFonts w:ascii="Gill Sans MT" w:hAnsi="Gill Sans MT"/>
                <w:i/>
                <w:iCs/>
                <w:sz w:val="16"/>
                <w:szCs w:val="16"/>
              </w:rPr>
            </w:pPr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Nota: *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Fastrac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6000 Series peso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indicativo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; tutti I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pesi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per le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macchine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base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sono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senza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sollevatore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anteriore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e PTO.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Motore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: 4000 e 8000 Series – AGCO Power 66LFTN e 84LFVC; 6000 Series – FPT NEF67.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Trasmissione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: 4000 e 8000 Series – AGCO AVT ML180 e ML260; 6000 Series – ZF </w:t>
            </w:r>
            <w:proofErr w:type="spellStart"/>
            <w:r>
              <w:rPr>
                <w:rFonts w:ascii="Gill Sans MT" w:hAnsi="Gill Sans MT"/>
                <w:i/>
                <w:iCs/>
                <w:sz w:val="16"/>
                <w:szCs w:val="16"/>
              </w:rPr>
              <w:t>Eccom</w:t>
            </w:r>
            <w:proofErr w:type="spellEnd"/>
            <w:r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3.1. Assali: 4000 Series – JCB; 6000 e 8000 Series – Dana/JCB.</w:t>
            </w:r>
          </w:p>
        </w:tc>
      </w:tr>
    </w:tbl>
    <w:p w14:paraId="0004ED7A" w14:textId="77777777" w:rsidR="00495975" w:rsidRPr="0025522E" w:rsidRDefault="00000000" w:rsidP="00653F02">
      <w:pPr>
        <w:spacing w:line="240" w:lineRule="auto"/>
        <w:jc w:val="both"/>
        <w:rPr>
          <w:rFonts w:ascii="Gill Sans MT" w:hAnsi="Gill Sans MT" w:cs="Gill Sans MT"/>
          <w:b/>
          <w:color w:val="FF0000"/>
          <w:sz w:val="16"/>
          <w:szCs w:val="16"/>
        </w:rPr>
      </w:pPr>
      <w:r w:rsidRPr="0025522E">
        <w:rPr>
          <w:rFonts w:ascii="Gill Sans MT" w:hAnsi="Gill Sans MT" w:cs="Gill Sans MT"/>
          <w:b/>
          <w:sz w:val="16"/>
          <w:szCs w:val="16"/>
        </w:rPr>
        <w:t xml:space="preserve">Nota per </w:t>
      </w:r>
      <w:r w:rsidRPr="0025522E">
        <w:rPr>
          <w:rFonts w:ascii="Gill Sans MT" w:hAnsi="Gill Sans MT" w:cs="Gill Sans MT"/>
          <w:b/>
          <w:sz w:val="16"/>
          <w:szCs w:val="16"/>
          <w:lang w:val="it-IT"/>
        </w:rPr>
        <w:t>i</w:t>
      </w:r>
      <w:r w:rsidRPr="0025522E">
        <w:rPr>
          <w:rFonts w:ascii="Gill Sans MT" w:hAnsi="Gill Sans MT" w:cs="Gill Sans MT"/>
          <w:b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b/>
          <w:sz w:val="16"/>
          <w:szCs w:val="16"/>
        </w:rPr>
        <w:t>giornalisti</w:t>
      </w:r>
      <w:proofErr w:type="spellEnd"/>
      <w:r w:rsidRPr="0025522E">
        <w:rPr>
          <w:rFonts w:ascii="Gill Sans MT" w:hAnsi="Gill Sans MT" w:cs="Gill Sans MT"/>
          <w:b/>
          <w:sz w:val="16"/>
          <w:szCs w:val="16"/>
        </w:rPr>
        <w:t xml:space="preserve">: </w:t>
      </w:r>
      <w:r w:rsidRPr="0025522E">
        <w:rPr>
          <w:rFonts w:ascii="Gill Sans MT" w:hAnsi="Gill Sans MT" w:cs="Gill Sans MT"/>
          <w:sz w:val="16"/>
          <w:szCs w:val="16"/>
        </w:rPr>
        <w:t xml:space="preserve">la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velocità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massima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del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Fastrac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può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essere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soggetta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a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restrizioni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sulla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base di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legislazioni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locali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in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alcune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 </w:t>
      </w:r>
      <w:proofErr w:type="spellStart"/>
      <w:r w:rsidRPr="0025522E">
        <w:rPr>
          <w:rFonts w:ascii="Gill Sans MT" w:hAnsi="Gill Sans MT" w:cs="Gill Sans MT"/>
          <w:sz w:val="16"/>
          <w:szCs w:val="16"/>
        </w:rPr>
        <w:t>nazioni</w:t>
      </w:r>
      <w:proofErr w:type="spellEnd"/>
      <w:r w:rsidRPr="0025522E">
        <w:rPr>
          <w:rFonts w:ascii="Gill Sans MT" w:hAnsi="Gill Sans MT" w:cs="Gill Sans MT"/>
          <w:sz w:val="16"/>
          <w:szCs w:val="16"/>
        </w:rPr>
        <w:t xml:space="preserve">. </w:t>
      </w:r>
    </w:p>
    <w:p w14:paraId="1DDDDF51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49A16D1C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05FD37DD" w14:textId="77777777" w:rsidR="0025522E" w:rsidRDefault="0025522E" w:rsidP="0025522E">
      <w:pPr>
        <w:spacing w:line="24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Segue</w:t>
      </w:r>
      <w:proofErr w:type="gramStart"/>
      <w:r>
        <w:rPr>
          <w:rFonts w:ascii="Gill Sans MT" w:hAnsi="Gill Sans MT"/>
          <w:sz w:val="26"/>
          <w:szCs w:val="26"/>
        </w:rPr>
        <w:t>. . . .</w:t>
      </w:r>
      <w:proofErr w:type="gramEnd"/>
    </w:p>
    <w:p w14:paraId="5E54DAB2" w14:textId="77777777" w:rsidR="0025522E" w:rsidRDefault="0025522E" w:rsidP="0025522E">
      <w:pPr>
        <w:spacing w:line="240" w:lineRule="auto"/>
        <w:rPr>
          <w:rFonts w:ascii="Gill Sans MT" w:hAnsi="Gill Sans MT"/>
          <w:bCs/>
          <w:sz w:val="26"/>
          <w:szCs w:val="26"/>
        </w:rPr>
      </w:pPr>
    </w:p>
    <w:p w14:paraId="7856CE74" w14:textId="1B5933FA" w:rsidR="0025522E" w:rsidRDefault="0025522E" w:rsidP="0025522E">
      <w:pPr>
        <w:spacing w:line="24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 xml:space="preserve">7/ </w:t>
      </w:r>
      <w:proofErr w:type="gramStart"/>
      <w:r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47B15C19" w14:textId="77777777" w:rsidR="0025522E" w:rsidRDefault="0025522E" w:rsidP="00653F02">
      <w:pPr>
        <w:spacing w:line="240" w:lineRule="auto"/>
        <w:jc w:val="both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581712FF" w14:textId="66A90224" w:rsidR="00495975" w:rsidRDefault="00000000" w:rsidP="00653F02">
      <w:pPr>
        <w:spacing w:line="240" w:lineRule="auto"/>
        <w:jc w:val="both"/>
        <w:rPr>
          <w:rFonts w:ascii="Gill Sans MT" w:hAnsi="Gill Sans MT"/>
          <w:b/>
          <w:bCs/>
          <w:sz w:val="26"/>
          <w:szCs w:val="26"/>
          <w:lang w:val="it-IT"/>
        </w:rPr>
      </w:pPr>
      <w:r>
        <w:rPr>
          <w:rFonts w:ascii="Gill Sans MT" w:hAnsi="Gill Sans MT"/>
          <w:b/>
          <w:bCs/>
          <w:sz w:val="26"/>
          <w:szCs w:val="26"/>
          <w:lang w:val="it-IT"/>
        </w:rPr>
        <w:t>FINE</w:t>
      </w:r>
    </w:p>
    <w:p w14:paraId="0840AAE4" w14:textId="77777777" w:rsidR="00495975" w:rsidRDefault="00000000" w:rsidP="00653F02">
      <w:pPr>
        <w:spacing w:line="240" w:lineRule="auto"/>
        <w:jc w:val="both"/>
        <w:rPr>
          <w:rFonts w:ascii="Gill Sans MT" w:hAnsi="Gill Sans MT" w:cs="Gill Sans MT"/>
          <w:color w:val="000000"/>
          <w:sz w:val="26"/>
          <w:szCs w:val="26"/>
          <w:lang w:val="it-IT"/>
        </w:rPr>
      </w:pPr>
      <w:r>
        <w:rPr>
          <w:rFonts w:ascii="Gill Sans MT" w:hAnsi="Gill Sans MT" w:cs="Gill Sans MT"/>
          <w:color w:val="000000"/>
          <w:sz w:val="26"/>
          <w:szCs w:val="26"/>
          <w:lang w:val="it-IT"/>
        </w:rPr>
        <w:t>Per ulteriori informazioni: Giacomo Galli, JCB Italy Press Office</w:t>
      </w:r>
    </w:p>
    <w:p w14:paraId="33E89D88" w14:textId="77777777" w:rsidR="00495975" w:rsidRDefault="00000000" w:rsidP="00653F02">
      <w:pPr>
        <w:shd w:val="clear" w:color="auto" w:fill="FFFFFF"/>
        <w:spacing w:line="240" w:lineRule="auto"/>
        <w:jc w:val="both"/>
        <w:rPr>
          <w:rFonts w:ascii="Gill Sans MT" w:hAnsi="Gill Sans MT" w:cs="Gill Sans MT"/>
          <w:color w:val="2F2F2F"/>
          <w:sz w:val="26"/>
          <w:szCs w:val="26"/>
        </w:rPr>
      </w:pPr>
      <w:r>
        <w:rPr>
          <w:rFonts w:ascii="Gill Sans MT" w:hAnsi="Gill Sans MT" w:cs="Gill Sans MT"/>
          <w:color w:val="000000"/>
          <w:sz w:val="26"/>
          <w:szCs w:val="26"/>
        </w:rPr>
        <w:t xml:space="preserve">Tel: 02 87399276 E-mail: </w:t>
      </w:r>
      <w:hyperlink r:id="rId8">
        <w:r w:rsidR="00495975">
          <w:rPr>
            <w:rStyle w:val="Collegamentoipertestuale"/>
            <w:rFonts w:ascii="Gill Sans MT" w:hAnsi="Gill Sans MT" w:cs="Gill Sans MT"/>
            <w:sz w:val="26"/>
            <w:szCs w:val="26"/>
          </w:rPr>
          <w:t>giacomo.galli@sillabariopress.it</w:t>
        </w:r>
      </w:hyperlink>
      <w:r>
        <w:rPr>
          <w:rFonts w:ascii="Gill Sans MT" w:hAnsi="Gill Sans MT" w:cs="Gill Sans MT"/>
          <w:color w:val="2F2F2F"/>
          <w:sz w:val="26"/>
          <w:szCs w:val="26"/>
        </w:rPr>
        <w:t xml:space="preserve">  </w:t>
      </w:r>
      <w:hyperlink r:id="rId9">
        <w:r w:rsidR="00495975">
          <w:rPr>
            <w:rFonts w:ascii="Gill Sans MT" w:hAnsi="Gill Sans MT" w:cs="Gill Sans MT"/>
            <w:color w:val="2F2F2F"/>
            <w:sz w:val="26"/>
            <w:szCs w:val="26"/>
          </w:rPr>
          <w:t>www.jcb.com</w:t>
        </w:r>
      </w:hyperlink>
    </w:p>
    <w:sectPr w:rsidR="00495975">
      <w:pgSz w:w="11906" w:h="16838"/>
      <w:pgMar w:top="567" w:right="569" w:bottom="0" w:left="99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roman"/>
    <w:pitch w:val="variable"/>
  </w:font>
  <w:font w:name="Gill Sans">
    <w:altName w:val="Cambria"/>
    <w:charset w:val="01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78C"/>
    <w:multiLevelType w:val="multilevel"/>
    <w:tmpl w:val="AA5647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E52EE7"/>
    <w:multiLevelType w:val="multilevel"/>
    <w:tmpl w:val="FE4EC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9841016">
    <w:abstractNumId w:val="0"/>
  </w:num>
  <w:num w:numId="2" w16cid:durableId="33542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975"/>
    <w:rsid w:val="001749FC"/>
    <w:rsid w:val="0025522E"/>
    <w:rsid w:val="00495975"/>
    <w:rsid w:val="00653F02"/>
    <w:rsid w:val="00D1010A"/>
    <w:rsid w:val="00D1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4A25"/>
  <w15:docId w15:val="{271241AA-D259-47D2-AE91-6088735E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342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342C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5342C9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F589F"/>
    <w:rPr>
      <w:color w:val="0000FF" w:themeColor="hyperlink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5342C9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5342C9"/>
    <w:rPr>
      <w:b/>
      <w:bCs/>
    </w:rPr>
  </w:style>
  <w:style w:type="paragraph" w:styleId="Paragrafoelenco">
    <w:name w:val="List Paragraph"/>
    <w:basedOn w:val="Normale"/>
    <w:uiPriority w:val="34"/>
    <w:qFormat/>
    <w:rsid w:val="002A45C6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2A45C6"/>
    <w:rPr>
      <w:rFonts w:asciiTheme="minorHAnsi" w:eastAsiaTheme="minorHAnsi" w:hAnsiTheme="minorHAnsi" w:cstheme="minorBidi"/>
      <w:lang w:eastAsia="en-US"/>
    </w:rPr>
  </w:style>
  <w:style w:type="paragraph" w:customStyle="1" w:styleId="PreformattedText">
    <w:name w:val="Preformatted Text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table" w:styleId="Grigliatabella">
    <w:name w:val="Table Grid"/>
    <w:basedOn w:val="Tabellanormale"/>
    <w:uiPriority w:val="39"/>
    <w:rsid w:val="00AB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como.galli@sillabariopress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jc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LMUgYNpAOL8ly3/BLI8UUUkT2kg==">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</go:docsCustomData>
</go:gDocsCustomXmlDataStorage>
</file>

<file path=customXml/itemProps1.xml><?xml version="1.0" encoding="utf-8"?>
<ds:datastoreItem xmlns:ds="http://schemas.openxmlformats.org/officeDocument/2006/customXml" ds:itemID="{D42F02E5-1070-42DA-B3E9-0D7B7D37D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2864</Words>
  <Characters>16327</Characters>
  <Application>Microsoft Office Word</Application>
  <DocSecurity>0</DocSecurity>
  <Lines>136</Lines>
  <Paragraphs>38</Paragraphs>
  <ScaleCrop>false</ScaleCrop>
  <Company>JCB</Company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Ritchie</dc:creator>
  <dc:description/>
  <cp:lastModifiedBy>Giacomo Galli</cp:lastModifiedBy>
  <cp:revision>153</cp:revision>
  <cp:lastPrinted>2023-09-14T08:32:00Z</cp:lastPrinted>
  <dcterms:created xsi:type="dcterms:W3CDTF">2025-09-03T16:20:00Z</dcterms:created>
  <dcterms:modified xsi:type="dcterms:W3CDTF">2025-10-02T08:32:00Z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unications">
    <vt:lpwstr>15;#Highways|fe65cef4-1c67-4223-9f74-9d43b2077c6e</vt:lpwstr>
  </property>
  <property fmtid="{D5CDD505-2E9C-101B-9397-08002B2CF9AE}" pid="3" name="ContentTypeId">
    <vt:lpwstr>0x0101004E1B537BC2B2AD43A5AF5311D732D3AA85000264D8FB58DC234285FB02050A5AA9EF</vt:lpwstr>
  </property>
  <property fmtid="{D5CDD505-2E9C-101B-9397-08002B2CF9AE}" pid="4" name="Corporate Groups and Meetings">
    <vt:lpwstr/>
  </property>
  <property fmtid="{D5CDD505-2E9C-101B-9397-08002B2CF9AE}" pid="5" name="Corporate_x0020_Groups_x0020_and_x0020_Meetings">
    <vt:lpwstr/>
  </property>
  <property fmtid="{D5CDD505-2E9C-101B-9397-08002B2CF9AE}" pid="6" name="Document Type">
    <vt:lpwstr>9;#Press Release / Press Article|cfe25f14-7cf3-453a-9ca7-5c052d9c060d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8" name="_dlc_DocIdItemGuid">
    <vt:lpwstr>87109667-047f-43ff-9e39-75e40deac02b</vt:lpwstr>
  </property>
  <property fmtid="{D5CDD505-2E9C-101B-9397-08002B2CF9AE}" pid="9" name="_dlc_policyId">
    <vt:lpwstr>0x0101004E1B537BC2B2AD43A5AF5311D732D3AA|1208973698</vt:lpwstr>
  </property>
  <property fmtid="{D5CDD505-2E9C-101B-9397-08002B2CF9AE}" pid="10" name="l0e9b72b49284238a06b26ce104845ab">
    <vt:lpwstr/>
  </property>
</Properties>
</file>