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A4CE1" w14:textId="4A6FBACF" w:rsidR="006E3543" w:rsidRPr="008C096A" w:rsidRDefault="006E3543" w:rsidP="008C096A">
      <w:pPr>
        <w:jc w:val="both"/>
        <w:rPr>
          <w:rFonts w:ascii="Times New Roman" w:hAnsi="Times New Roman" w:cs="Times New Roman"/>
        </w:rPr>
      </w:pPr>
      <w:r w:rsidRPr="008C096A">
        <w:rPr>
          <w:rFonts w:ascii="Times New Roman" w:hAnsi="Times New Roman" w:cs="Times New Roman"/>
        </w:rPr>
        <w:t>COMUNICATO STAMPA</w:t>
      </w:r>
    </w:p>
    <w:p w14:paraId="65F583F2" w14:textId="77777777" w:rsidR="006E3543" w:rsidRPr="008C096A" w:rsidRDefault="006E3543" w:rsidP="008C096A">
      <w:pPr>
        <w:jc w:val="both"/>
        <w:rPr>
          <w:rFonts w:ascii="Times New Roman" w:hAnsi="Times New Roman" w:cs="Times New Roman"/>
        </w:rPr>
      </w:pPr>
    </w:p>
    <w:p w14:paraId="6B628BA6" w14:textId="57DE96BB" w:rsidR="00804813" w:rsidRPr="008C096A" w:rsidRDefault="002E72C2" w:rsidP="008C096A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C096A">
        <w:rPr>
          <w:rFonts w:ascii="Times New Roman" w:hAnsi="Times New Roman" w:cs="Times New Roman"/>
          <w:b/>
          <w:bCs/>
          <w:sz w:val="32"/>
          <w:szCs w:val="32"/>
        </w:rPr>
        <w:t>Late</w:t>
      </w:r>
      <w:r w:rsidR="006E3543" w:rsidRPr="008C096A">
        <w:rPr>
          <w:rFonts w:ascii="Times New Roman" w:hAnsi="Times New Roman" w:cs="Times New Roman"/>
          <w:b/>
          <w:bCs/>
          <w:sz w:val="32"/>
          <w:szCs w:val="32"/>
        </w:rPr>
        <w:t>r</w:t>
      </w:r>
      <w:r w:rsidRPr="008C096A">
        <w:rPr>
          <w:rFonts w:ascii="Times New Roman" w:hAnsi="Times New Roman" w:cs="Times New Roman"/>
          <w:b/>
          <w:bCs/>
          <w:sz w:val="32"/>
          <w:szCs w:val="32"/>
        </w:rPr>
        <w:t xml:space="preserve">lite presenta la gamma </w:t>
      </w:r>
      <w:proofErr w:type="spellStart"/>
      <w:r w:rsidRPr="008C096A">
        <w:rPr>
          <w:rFonts w:ascii="Times New Roman" w:hAnsi="Times New Roman" w:cs="Times New Roman"/>
          <w:b/>
          <w:bCs/>
          <w:sz w:val="32"/>
          <w:szCs w:val="32"/>
        </w:rPr>
        <w:t>Premix</w:t>
      </w:r>
      <w:proofErr w:type="spellEnd"/>
      <w:r w:rsidRPr="008C096A">
        <w:rPr>
          <w:rFonts w:ascii="Times New Roman" w:hAnsi="Times New Roman" w:cs="Times New Roman"/>
          <w:b/>
          <w:bCs/>
          <w:sz w:val="32"/>
          <w:szCs w:val="32"/>
        </w:rPr>
        <w:t xml:space="preserve"> di rasanti e finiture per ogni esigenza del cantiere</w:t>
      </w:r>
    </w:p>
    <w:p w14:paraId="3E944894" w14:textId="77777777" w:rsidR="00804813" w:rsidRPr="008C096A" w:rsidRDefault="00804813" w:rsidP="008C096A">
      <w:pPr>
        <w:jc w:val="both"/>
        <w:rPr>
          <w:rFonts w:ascii="Times New Roman" w:hAnsi="Times New Roman" w:cs="Times New Roman"/>
        </w:rPr>
      </w:pPr>
    </w:p>
    <w:p w14:paraId="59B1378C" w14:textId="3856ECFA" w:rsidR="00804813" w:rsidRPr="008C096A" w:rsidRDefault="002E72C2" w:rsidP="008C096A">
      <w:pPr>
        <w:jc w:val="both"/>
        <w:rPr>
          <w:rFonts w:ascii="Times New Roman" w:hAnsi="Times New Roman" w:cs="Times New Roman"/>
          <w:i/>
          <w:iCs/>
        </w:rPr>
      </w:pPr>
      <w:r w:rsidRPr="008C096A">
        <w:rPr>
          <w:rFonts w:ascii="Times New Roman" w:hAnsi="Times New Roman" w:cs="Times New Roman"/>
          <w:i/>
          <w:iCs/>
        </w:rPr>
        <w:t>Soluzioni premiscelate facili, sicure e versatili per intonaci di fondo,</w:t>
      </w:r>
      <w:r w:rsidR="008C096A" w:rsidRPr="008C096A">
        <w:rPr>
          <w:rFonts w:ascii="Times New Roman" w:hAnsi="Times New Roman" w:cs="Times New Roman"/>
          <w:i/>
          <w:iCs/>
        </w:rPr>
        <w:t xml:space="preserve"> rasature armate</w:t>
      </w:r>
      <w:r w:rsidRPr="008C096A">
        <w:rPr>
          <w:rFonts w:ascii="Times New Roman" w:hAnsi="Times New Roman" w:cs="Times New Roman"/>
          <w:i/>
          <w:iCs/>
        </w:rPr>
        <w:t>, finiture estetiche e bioedilizia</w:t>
      </w:r>
      <w:r w:rsidR="006E3543" w:rsidRPr="008C096A">
        <w:rPr>
          <w:rFonts w:ascii="Times New Roman" w:hAnsi="Times New Roman" w:cs="Times New Roman"/>
          <w:i/>
          <w:iCs/>
        </w:rPr>
        <w:t>.</w:t>
      </w:r>
    </w:p>
    <w:p w14:paraId="7EACD145" w14:textId="77777777" w:rsidR="00804813" w:rsidRPr="008C096A" w:rsidRDefault="00804813" w:rsidP="008C096A">
      <w:pPr>
        <w:jc w:val="both"/>
        <w:rPr>
          <w:rFonts w:ascii="Times New Roman" w:hAnsi="Times New Roman" w:cs="Times New Roman"/>
        </w:rPr>
      </w:pPr>
    </w:p>
    <w:p w14:paraId="3B886EEC" w14:textId="77777777" w:rsidR="008C096A" w:rsidRPr="008C096A" w:rsidRDefault="008C096A" w:rsidP="008C096A">
      <w:pPr>
        <w:pStyle w:val="Testocommento"/>
        <w:jc w:val="both"/>
        <w:rPr>
          <w:rFonts w:ascii="Times New Roman" w:hAnsi="Times New Roman" w:cs="Times New Roman"/>
          <w:sz w:val="24"/>
          <w:szCs w:val="24"/>
        </w:rPr>
      </w:pPr>
      <w:r w:rsidRPr="008C096A">
        <w:rPr>
          <w:rFonts w:ascii="Times New Roman" w:hAnsi="Times New Roman" w:cs="Times New Roman"/>
          <w:sz w:val="24"/>
          <w:szCs w:val="24"/>
        </w:rPr>
        <w:t xml:space="preserve">Laterlite, con il brand </w:t>
      </w:r>
      <w:proofErr w:type="spellStart"/>
      <w:r w:rsidRPr="008C096A">
        <w:rPr>
          <w:rFonts w:ascii="Times New Roman" w:hAnsi="Times New Roman" w:cs="Times New Roman"/>
          <w:b/>
          <w:bCs/>
          <w:sz w:val="24"/>
          <w:szCs w:val="24"/>
        </w:rPr>
        <w:t>Premix</w:t>
      </w:r>
      <w:proofErr w:type="spellEnd"/>
      <w:r w:rsidRPr="008C096A">
        <w:rPr>
          <w:rFonts w:ascii="Times New Roman" w:hAnsi="Times New Roman" w:cs="Times New Roman"/>
          <w:b/>
          <w:bCs/>
          <w:sz w:val="24"/>
          <w:szCs w:val="24"/>
        </w:rPr>
        <w:t>, presenta una linea completa di rasanti e finiture premiscelate</w:t>
      </w:r>
      <w:r w:rsidRPr="008C096A">
        <w:rPr>
          <w:rFonts w:ascii="Times New Roman" w:hAnsi="Times New Roman" w:cs="Times New Roman"/>
          <w:sz w:val="24"/>
          <w:szCs w:val="24"/>
        </w:rPr>
        <w:t xml:space="preserve"> pensata per rispondere in modo efficace e versatile alle diverse necessità applicative in cantiere. Le soluzioni </w:t>
      </w:r>
      <w:proofErr w:type="spellStart"/>
      <w:r w:rsidRPr="008C096A">
        <w:rPr>
          <w:rFonts w:ascii="Times New Roman" w:hAnsi="Times New Roman" w:cs="Times New Roman"/>
          <w:sz w:val="24"/>
          <w:szCs w:val="24"/>
        </w:rPr>
        <w:t>Premix</w:t>
      </w:r>
      <w:proofErr w:type="spellEnd"/>
      <w:r w:rsidRPr="008C096A">
        <w:rPr>
          <w:rFonts w:ascii="Times New Roman" w:hAnsi="Times New Roman" w:cs="Times New Roman"/>
          <w:sz w:val="24"/>
          <w:szCs w:val="24"/>
        </w:rPr>
        <w:t xml:space="preserve"> si distinguono per facilità d’uso, affidabilità e prestazioni elevate: è sufficiente aggiungere acqua per ottenere prodotti pronti all’uso, adatti sia per interni che per esterni.</w:t>
      </w:r>
    </w:p>
    <w:p w14:paraId="622E7732" w14:textId="145DC278" w:rsidR="00804813" w:rsidRPr="008C096A" w:rsidRDefault="002E72C2" w:rsidP="008C096A">
      <w:pPr>
        <w:jc w:val="both"/>
        <w:rPr>
          <w:rFonts w:ascii="Times New Roman" w:hAnsi="Times New Roman" w:cs="Times New Roman"/>
        </w:rPr>
      </w:pPr>
      <w:r w:rsidRPr="008C096A">
        <w:rPr>
          <w:rFonts w:ascii="Times New Roman" w:hAnsi="Times New Roman" w:cs="Times New Roman"/>
        </w:rPr>
        <w:t xml:space="preserve">La </w:t>
      </w:r>
      <w:r w:rsidR="008C096A" w:rsidRPr="008C096A">
        <w:rPr>
          <w:rFonts w:ascii="Times New Roman" w:hAnsi="Times New Roman" w:cs="Times New Roman"/>
          <w:b/>
          <w:bCs/>
        </w:rPr>
        <w:t>diversità</w:t>
      </w:r>
      <w:r w:rsidR="008C096A" w:rsidRPr="008C096A">
        <w:rPr>
          <w:rFonts w:ascii="Times New Roman" w:hAnsi="Times New Roman" w:cs="Times New Roman"/>
        </w:rPr>
        <w:t xml:space="preserve"> </w:t>
      </w:r>
      <w:r w:rsidRPr="008C096A">
        <w:rPr>
          <w:rFonts w:ascii="Times New Roman" w:hAnsi="Times New Roman" w:cs="Times New Roman"/>
          <w:b/>
          <w:bCs/>
        </w:rPr>
        <w:t>di granulometrie</w:t>
      </w:r>
      <w:r w:rsidRPr="008C096A">
        <w:rPr>
          <w:rFonts w:ascii="Times New Roman" w:hAnsi="Times New Roman" w:cs="Times New Roman"/>
        </w:rPr>
        <w:t xml:space="preserve"> – da finissima a grossa - </w:t>
      </w:r>
      <w:r w:rsidRPr="008C096A">
        <w:rPr>
          <w:rFonts w:ascii="Times New Roman" w:hAnsi="Times New Roman" w:cs="Times New Roman"/>
          <w:b/>
          <w:bCs/>
        </w:rPr>
        <w:t xml:space="preserve">e </w:t>
      </w:r>
      <w:r w:rsidR="006E3543" w:rsidRPr="008C096A">
        <w:rPr>
          <w:rFonts w:ascii="Times New Roman" w:hAnsi="Times New Roman" w:cs="Times New Roman"/>
          <w:b/>
          <w:bCs/>
        </w:rPr>
        <w:t xml:space="preserve">di </w:t>
      </w:r>
      <w:r w:rsidRPr="008C096A">
        <w:rPr>
          <w:rFonts w:ascii="Times New Roman" w:hAnsi="Times New Roman" w:cs="Times New Roman"/>
          <w:b/>
          <w:bCs/>
        </w:rPr>
        <w:t>colori disponibili</w:t>
      </w:r>
      <w:r w:rsidRPr="008C096A">
        <w:rPr>
          <w:rFonts w:ascii="Times New Roman" w:hAnsi="Times New Roman" w:cs="Times New Roman"/>
        </w:rPr>
        <w:t xml:space="preserve"> consente di soddisfare ogni necessità estetica e tecnica.</w:t>
      </w:r>
    </w:p>
    <w:p w14:paraId="2B9F963A" w14:textId="77777777" w:rsidR="00804813" w:rsidRPr="008C096A" w:rsidRDefault="00804813" w:rsidP="008C096A">
      <w:pPr>
        <w:jc w:val="both"/>
        <w:rPr>
          <w:rFonts w:ascii="Times New Roman" w:hAnsi="Times New Roman" w:cs="Times New Roman"/>
        </w:rPr>
      </w:pPr>
    </w:p>
    <w:p w14:paraId="2452F97A" w14:textId="4D5C1FC5" w:rsidR="00804813" w:rsidRPr="008C096A" w:rsidRDefault="002E72C2" w:rsidP="008C096A">
      <w:pPr>
        <w:jc w:val="both"/>
        <w:rPr>
          <w:rFonts w:ascii="Times New Roman" w:hAnsi="Times New Roman" w:cs="Times New Roman"/>
        </w:rPr>
      </w:pPr>
      <w:r w:rsidRPr="008C096A">
        <w:rPr>
          <w:rFonts w:ascii="Times New Roman" w:hAnsi="Times New Roman" w:cs="Times New Roman"/>
        </w:rPr>
        <w:t xml:space="preserve">La gamma è composta da: </w:t>
      </w:r>
      <w:r w:rsidRPr="008C096A">
        <w:rPr>
          <w:rFonts w:ascii="Times New Roman" w:hAnsi="Times New Roman" w:cs="Times New Roman"/>
          <w:b/>
          <w:bCs/>
        </w:rPr>
        <w:t>Raso F140</w:t>
      </w:r>
      <w:r w:rsidRPr="008C096A">
        <w:rPr>
          <w:rFonts w:ascii="Times New Roman" w:hAnsi="Times New Roman" w:cs="Times New Roman"/>
        </w:rPr>
        <w:t>, rasant</w:t>
      </w:r>
      <w:r w:rsidR="005F7144" w:rsidRPr="008C096A">
        <w:rPr>
          <w:rFonts w:ascii="Times New Roman" w:hAnsi="Times New Roman" w:cs="Times New Roman"/>
        </w:rPr>
        <w:t>e</w:t>
      </w:r>
      <w:r w:rsidRPr="008C096A">
        <w:rPr>
          <w:rFonts w:ascii="Times New Roman" w:hAnsi="Times New Roman" w:cs="Times New Roman"/>
        </w:rPr>
        <w:t xml:space="preserve"> per intonaci di fondo; </w:t>
      </w:r>
      <w:proofErr w:type="spellStart"/>
      <w:r w:rsidRPr="008C096A">
        <w:rPr>
          <w:rFonts w:ascii="Times New Roman" w:hAnsi="Times New Roman" w:cs="Times New Roman"/>
          <w:b/>
          <w:bCs/>
        </w:rPr>
        <w:t>Rasatutto</w:t>
      </w:r>
      <w:proofErr w:type="spellEnd"/>
      <w:r w:rsidRPr="008C096A">
        <w:rPr>
          <w:rFonts w:ascii="Times New Roman" w:hAnsi="Times New Roman" w:cs="Times New Roman"/>
        </w:rPr>
        <w:t>, rasant</w:t>
      </w:r>
      <w:r w:rsidR="005F7144" w:rsidRPr="008C096A">
        <w:rPr>
          <w:rFonts w:ascii="Times New Roman" w:hAnsi="Times New Roman" w:cs="Times New Roman"/>
        </w:rPr>
        <w:t>e</w:t>
      </w:r>
      <w:r w:rsidRPr="008C096A">
        <w:rPr>
          <w:rFonts w:ascii="Times New Roman" w:hAnsi="Times New Roman" w:cs="Times New Roman"/>
        </w:rPr>
        <w:t xml:space="preserve"> ad alte prestazioni per intonaci, sistemi CRM, incollaggio e rasatura di sistemi a cappotto; </w:t>
      </w:r>
      <w:proofErr w:type="spellStart"/>
      <w:r w:rsidRPr="008C096A">
        <w:rPr>
          <w:rFonts w:ascii="Times New Roman" w:hAnsi="Times New Roman" w:cs="Times New Roman"/>
          <w:b/>
          <w:bCs/>
        </w:rPr>
        <w:t>Tonachina</w:t>
      </w:r>
      <w:proofErr w:type="spellEnd"/>
      <w:r w:rsidRPr="008C096A">
        <w:rPr>
          <w:rFonts w:ascii="Times New Roman" w:hAnsi="Times New Roman" w:cs="Times New Roman"/>
          <w:b/>
          <w:bCs/>
        </w:rPr>
        <w:t xml:space="preserve"> T600</w:t>
      </w:r>
      <w:r w:rsidRPr="008C096A">
        <w:rPr>
          <w:rFonts w:ascii="Times New Roman" w:hAnsi="Times New Roman" w:cs="Times New Roman"/>
        </w:rPr>
        <w:t xml:space="preserve">, </w:t>
      </w:r>
      <w:proofErr w:type="spellStart"/>
      <w:r w:rsidRPr="008C096A">
        <w:rPr>
          <w:rFonts w:ascii="Times New Roman" w:hAnsi="Times New Roman" w:cs="Times New Roman"/>
        </w:rPr>
        <w:t>tonachina</w:t>
      </w:r>
      <w:proofErr w:type="spellEnd"/>
      <w:r w:rsidRPr="008C096A">
        <w:rPr>
          <w:rFonts w:ascii="Times New Roman" w:hAnsi="Times New Roman" w:cs="Times New Roman"/>
        </w:rPr>
        <w:t xml:space="preserve"> traspirante per interni ed esterni; </w:t>
      </w:r>
      <w:r w:rsidRPr="008C096A">
        <w:rPr>
          <w:rFonts w:ascii="Times New Roman" w:hAnsi="Times New Roman" w:cs="Times New Roman"/>
          <w:b/>
          <w:bCs/>
        </w:rPr>
        <w:t>Finitura RC9</w:t>
      </w:r>
      <w:r w:rsidRPr="008C096A">
        <w:rPr>
          <w:rFonts w:ascii="Times New Roman" w:hAnsi="Times New Roman" w:cs="Times New Roman"/>
        </w:rPr>
        <w:t xml:space="preserve">, finitura liscia per interni; </w:t>
      </w:r>
      <w:r w:rsidRPr="008C096A">
        <w:rPr>
          <w:rFonts w:ascii="Times New Roman" w:hAnsi="Times New Roman" w:cs="Times New Roman"/>
          <w:b/>
          <w:bCs/>
        </w:rPr>
        <w:t>Finitura GS</w:t>
      </w:r>
      <w:r w:rsidRPr="008C096A">
        <w:rPr>
          <w:rFonts w:ascii="Times New Roman" w:hAnsi="Times New Roman" w:cs="Times New Roman"/>
        </w:rPr>
        <w:t xml:space="preserve">, finitura liscia per intonaci a base gesso; </w:t>
      </w:r>
      <w:proofErr w:type="spellStart"/>
      <w:r w:rsidRPr="008C096A">
        <w:rPr>
          <w:rFonts w:ascii="Times New Roman" w:hAnsi="Times New Roman" w:cs="Times New Roman"/>
          <w:b/>
          <w:bCs/>
        </w:rPr>
        <w:t>Rasatutto</w:t>
      </w:r>
      <w:proofErr w:type="spellEnd"/>
      <w:r w:rsidRPr="008C096A">
        <w:rPr>
          <w:rFonts w:ascii="Times New Roman" w:hAnsi="Times New Roman" w:cs="Times New Roman"/>
          <w:b/>
          <w:bCs/>
        </w:rPr>
        <w:t xml:space="preserve"> NHL</w:t>
      </w:r>
      <w:r w:rsidRPr="008C096A">
        <w:rPr>
          <w:rFonts w:ascii="Times New Roman" w:hAnsi="Times New Roman" w:cs="Times New Roman"/>
        </w:rPr>
        <w:t xml:space="preserve">, rasante a base calce NHL per sistemi CRM; </w:t>
      </w:r>
      <w:r w:rsidRPr="008C096A">
        <w:rPr>
          <w:rFonts w:ascii="Times New Roman" w:hAnsi="Times New Roman" w:cs="Times New Roman"/>
          <w:b/>
          <w:bCs/>
        </w:rPr>
        <w:t xml:space="preserve">Natural </w:t>
      </w:r>
      <w:proofErr w:type="spellStart"/>
      <w:r w:rsidRPr="008C096A">
        <w:rPr>
          <w:rFonts w:ascii="Times New Roman" w:hAnsi="Times New Roman" w:cs="Times New Roman"/>
          <w:b/>
          <w:bCs/>
        </w:rPr>
        <w:t>Tonachina</w:t>
      </w:r>
      <w:proofErr w:type="spellEnd"/>
      <w:r w:rsidRPr="008C096A">
        <w:rPr>
          <w:rFonts w:ascii="Times New Roman" w:hAnsi="Times New Roman" w:cs="Times New Roman"/>
        </w:rPr>
        <w:t xml:space="preserve">, </w:t>
      </w:r>
      <w:proofErr w:type="spellStart"/>
      <w:r w:rsidRPr="008C096A">
        <w:rPr>
          <w:rFonts w:ascii="Times New Roman" w:hAnsi="Times New Roman" w:cs="Times New Roman"/>
        </w:rPr>
        <w:t>tonachina</w:t>
      </w:r>
      <w:proofErr w:type="spellEnd"/>
      <w:r w:rsidRPr="008C096A">
        <w:rPr>
          <w:rFonts w:ascii="Times New Roman" w:hAnsi="Times New Roman" w:cs="Times New Roman"/>
        </w:rPr>
        <w:t xml:space="preserve"> a base calce NHL per interni ed esterni; </w:t>
      </w:r>
      <w:r w:rsidRPr="008C096A">
        <w:rPr>
          <w:rFonts w:ascii="Times New Roman" w:hAnsi="Times New Roman" w:cs="Times New Roman"/>
          <w:b/>
          <w:bCs/>
        </w:rPr>
        <w:t>Natural Finitura,</w:t>
      </w:r>
      <w:r w:rsidRPr="008C096A">
        <w:rPr>
          <w:rFonts w:ascii="Times New Roman" w:hAnsi="Times New Roman" w:cs="Times New Roman"/>
        </w:rPr>
        <w:t xml:space="preserve"> finitura liscia a base calce NHL per interni.</w:t>
      </w:r>
    </w:p>
    <w:p w14:paraId="1E397EF6" w14:textId="77777777" w:rsidR="00804813" w:rsidRPr="008C096A" w:rsidRDefault="00804813" w:rsidP="008C096A">
      <w:pPr>
        <w:jc w:val="both"/>
        <w:rPr>
          <w:rFonts w:ascii="Times New Roman" w:hAnsi="Times New Roman" w:cs="Times New Roman"/>
        </w:rPr>
      </w:pPr>
    </w:p>
    <w:p w14:paraId="1EC85B57" w14:textId="4D6A9553" w:rsidR="00804813" w:rsidRPr="008C096A" w:rsidRDefault="002E72C2" w:rsidP="008C096A">
      <w:pPr>
        <w:jc w:val="both"/>
        <w:rPr>
          <w:rFonts w:ascii="Times New Roman" w:hAnsi="Times New Roman" w:cs="Times New Roman"/>
        </w:rPr>
      </w:pPr>
      <w:r w:rsidRPr="008C096A">
        <w:rPr>
          <w:rFonts w:ascii="Times New Roman" w:hAnsi="Times New Roman" w:cs="Times New Roman"/>
        </w:rPr>
        <w:t xml:space="preserve">Tra le soluzioni specifiche di </w:t>
      </w:r>
      <w:r w:rsidRPr="008C096A">
        <w:rPr>
          <w:rFonts w:ascii="Times New Roman" w:hAnsi="Times New Roman" w:cs="Times New Roman"/>
          <w:b/>
          <w:bCs/>
        </w:rPr>
        <w:t>rasature per intonaci di fondo</w:t>
      </w:r>
      <w:r w:rsidRPr="008C096A">
        <w:rPr>
          <w:rFonts w:ascii="Times New Roman" w:hAnsi="Times New Roman" w:cs="Times New Roman"/>
        </w:rPr>
        <w:t xml:space="preserve"> spicca la linea Raso F140, disponibile</w:t>
      </w:r>
      <w:r w:rsidR="008C096A" w:rsidRPr="008C096A">
        <w:rPr>
          <w:rFonts w:ascii="Times New Roman" w:hAnsi="Times New Roman" w:cs="Times New Roman"/>
        </w:rPr>
        <w:t xml:space="preserve"> n</w:t>
      </w:r>
      <w:r w:rsidR="008C096A" w:rsidRPr="008C096A">
        <w:rPr>
          <w:rFonts w:ascii="Times New Roman" w:hAnsi="Times New Roman" w:cs="Times New Roman"/>
        </w:rPr>
        <w:t>ella colorazione grigia e bianca e nella versione fibrorinforzata</w:t>
      </w:r>
      <w:r w:rsidRPr="008C096A">
        <w:rPr>
          <w:rFonts w:ascii="Times New Roman" w:hAnsi="Times New Roman" w:cs="Times New Roman"/>
        </w:rPr>
        <w:t>, con granulometria media o grossa. Ideali per applicazioni in interni ed esterni, consentono di ottenere una finitura “a civile” con frattazzo di spugna, in perfetta continuità con gli intonaci di base.</w:t>
      </w:r>
    </w:p>
    <w:p w14:paraId="0764E663" w14:textId="77777777" w:rsidR="00804813" w:rsidRPr="008C096A" w:rsidRDefault="00804813" w:rsidP="008C096A">
      <w:pPr>
        <w:jc w:val="both"/>
        <w:rPr>
          <w:rFonts w:ascii="Times New Roman" w:hAnsi="Times New Roman" w:cs="Times New Roman"/>
        </w:rPr>
      </w:pPr>
    </w:p>
    <w:p w14:paraId="44E705E8" w14:textId="77777777" w:rsidR="00804813" w:rsidRPr="008C096A" w:rsidRDefault="002E72C2" w:rsidP="008C096A">
      <w:pPr>
        <w:jc w:val="both"/>
        <w:rPr>
          <w:rFonts w:ascii="Times New Roman" w:hAnsi="Times New Roman" w:cs="Times New Roman"/>
        </w:rPr>
      </w:pPr>
      <w:r w:rsidRPr="008C096A">
        <w:rPr>
          <w:rFonts w:ascii="Times New Roman" w:hAnsi="Times New Roman" w:cs="Times New Roman"/>
        </w:rPr>
        <w:t xml:space="preserve">Per i supporti più resistenti e per i sistemi CRM, la gamma propone </w:t>
      </w:r>
      <w:r w:rsidRPr="008C096A">
        <w:rPr>
          <w:rFonts w:ascii="Times New Roman" w:hAnsi="Times New Roman" w:cs="Times New Roman"/>
          <w:b/>
          <w:bCs/>
        </w:rPr>
        <w:t>rasature ad alte prestazioni, per intonaci armati e di fondo:</w:t>
      </w:r>
      <w:r w:rsidRPr="008C096A">
        <w:rPr>
          <w:rFonts w:ascii="Times New Roman" w:hAnsi="Times New Roman" w:cs="Times New Roman"/>
        </w:rPr>
        <w:t xml:space="preserve"> </w:t>
      </w:r>
      <w:proofErr w:type="spellStart"/>
      <w:r w:rsidRPr="008C096A">
        <w:rPr>
          <w:rFonts w:ascii="Times New Roman" w:hAnsi="Times New Roman" w:cs="Times New Roman"/>
        </w:rPr>
        <w:t>Rasatutto</w:t>
      </w:r>
      <w:proofErr w:type="spellEnd"/>
      <w:r w:rsidRPr="008C096A">
        <w:rPr>
          <w:rFonts w:ascii="Times New Roman" w:hAnsi="Times New Roman" w:cs="Times New Roman"/>
        </w:rPr>
        <w:t xml:space="preserve">, nelle varianti grigio e bianco, con granulometrie fine, media e grossa, oltre alla versione </w:t>
      </w:r>
      <w:proofErr w:type="spellStart"/>
      <w:r w:rsidRPr="008C096A">
        <w:rPr>
          <w:rFonts w:ascii="Times New Roman" w:hAnsi="Times New Roman" w:cs="Times New Roman"/>
        </w:rPr>
        <w:t>Rasatutto</w:t>
      </w:r>
      <w:proofErr w:type="spellEnd"/>
      <w:r w:rsidRPr="008C096A">
        <w:rPr>
          <w:rFonts w:ascii="Times New Roman" w:hAnsi="Times New Roman" w:cs="Times New Roman"/>
        </w:rPr>
        <w:t xml:space="preserve"> NHL. Questi prodotti garantiscono elevate prestazioni anche in applicazioni armate con rete in fibra di vetro </w:t>
      </w:r>
      <w:proofErr w:type="spellStart"/>
      <w:r w:rsidRPr="008C096A">
        <w:rPr>
          <w:rFonts w:ascii="Times New Roman" w:hAnsi="Times New Roman" w:cs="Times New Roman"/>
        </w:rPr>
        <w:t>PremixNet</w:t>
      </w:r>
      <w:proofErr w:type="spellEnd"/>
      <w:r w:rsidRPr="008C096A">
        <w:rPr>
          <w:rFonts w:ascii="Times New Roman" w:hAnsi="Times New Roman" w:cs="Times New Roman"/>
        </w:rPr>
        <w:t xml:space="preserve"> 160 e sono idonei per l’incollaggio e la rasatura di sistemi a cappotto, tramezze </w:t>
      </w:r>
      <w:proofErr w:type="spellStart"/>
      <w:r w:rsidRPr="008C096A">
        <w:rPr>
          <w:rFonts w:ascii="Times New Roman" w:hAnsi="Times New Roman" w:cs="Times New Roman"/>
        </w:rPr>
        <w:t>Lecablocco</w:t>
      </w:r>
      <w:proofErr w:type="spellEnd"/>
      <w:r w:rsidRPr="008C096A">
        <w:rPr>
          <w:rFonts w:ascii="Times New Roman" w:hAnsi="Times New Roman" w:cs="Times New Roman"/>
        </w:rPr>
        <w:t xml:space="preserve"> </w:t>
      </w:r>
      <w:proofErr w:type="spellStart"/>
      <w:r w:rsidRPr="008C096A">
        <w:rPr>
          <w:rFonts w:ascii="Times New Roman" w:hAnsi="Times New Roman" w:cs="Times New Roman"/>
        </w:rPr>
        <w:t>Lecalite</w:t>
      </w:r>
      <w:proofErr w:type="spellEnd"/>
      <w:r w:rsidRPr="008C096A">
        <w:rPr>
          <w:rFonts w:ascii="Times New Roman" w:hAnsi="Times New Roman" w:cs="Times New Roman"/>
        </w:rPr>
        <w:t xml:space="preserve"> e blocchi in calcestruzzo o fibrocemento.</w:t>
      </w:r>
    </w:p>
    <w:p w14:paraId="6DDA79FB" w14:textId="77777777" w:rsidR="00804813" w:rsidRPr="008C096A" w:rsidRDefault="002E72C2" w:rsidP="008C096A">
      <w:pPr>
        <w:jc w:val="both"/>
        <w:rPr>
          <w:rFonts w:ascii="Times New Roman" w:hAnsi="Times New Roman" w:cs="Times New Roman"/>
        </w:rPr>
      </w:pPr>
      <w:r w:rsidRPr="008C096A">
        <w:rPr>
          <w:rFonts w:ascii="Times New Roman" w:hAnsi="Times New Roman" w:cs="Times New Roman"/>
        </w:rPr>
        <w:t xml:space="preserve"> </w:t>
      </w:r>
    </w:p>
    <w:p w14:paraId="7186972E" w14:textId="225DB40E" w:rsidR="00804813" w:rsidRPr="008C096A" w:rsidRDefault="002E72C2" w:rsidP="008C096A">
      <w:pPr>
        <w:jc w:val="both"/>
        <w:rPr>
          <w:rFonts w:ascii="Times New Roman" w:hAnsi="Times New Roman" w:cs="Times New Roman"/>
        </w:rPr>
      </w:pPr>
      <w:proofErr w:type="spellStart"/>
      <w:r w:rsidRPr="008C096A">
        <w:rPr>
          <w:rFonts w:ascii="Times New Roman" w:hAnsi="Times New Roman" w:cs="Times New Roman"/>
          <w:b/>
          <w:bCs/>
        </w:rPr>
        <w:t>Tonachina</w:t>
      </w:r>
      <w:proofErr w:type="spellEnd"/>
      <w:r w:rsidRPr="008C096A">
        <w:rPr>
          <w:rFonts w:ascii="Times New Roman" w:hAnsi="Times New Roman" w:cs="Times New Roman"/>
          <w:b/>
          <w:bCs/>
        </w:rPr>
        <w:t xml:space="preserve"> T600 </w:t>
      </w:r>
      <w:r w:rsidRPr="008C096A">
        <w:rPr>
          <w:rFonts w:ascii="Times New Roman" w:hAnsi="Times New Roman" w:cs="Times New Roman"/>
        </w:rPr>
        <w:t>è invece la soluzione traspirante per intonaci</w:t>
      </w:r>
      <w:r w:rsidR="008C096A" w:rsidRPr="008C096A">
        <w:rPr>
          <w:rFonts w:ascii="Times New Roman" w:hAnsi="Times New Roman" w:cs="Times New Roman"/>
        </w:rPr>
        <w:t xml:space="preserve"> premiscelati</w:t>
      </w:r>
      <w:r w:rsidRPr="008C096A">
        <w:rPr>
          <w:rFonts w:ascii="Times New Roman" w:hAnsi="Times New Roman" w:cs="Times New Roman"/>
        </w:rPr>
        <w:t xml:space="preserve"> a base calce per interni ed esterni. Si applica</w:t>
      </w:r>
      <w:r w:rsidR="008C096A" w:rsidRPr="008C096A">
        <w:rPr>
          <w:rFonts w:ascii="Times New Roman" w:hAnsi="Times New Roman" w:cs="Times New Roman"/>
        </w:rPr>
        <w:t xml:space="preserve"> a basso spessore (1/2 mm per mano)</w:t>
      </w:r>
      <w:r w:rsidRPr="008C096A">
        <w:rPr>
          <w:rFonts w:ascii="Times New Roman" w:hAnsi="Times New Roman" w:cs="Times New Roman"/>
        </w:rPr>
        <w:t>, consentendo finiture traspiranti e omogenee, ideali anche in ambienti umidi.</w:t>
      </w:r>
    </w:p>
    <w:p w14:paraId="5362A96F" w14:textId="77777777" w:rsidR="00804813" w:rsidRPr="008C096A" w:rsidRDefault="00804813" w:rsidP="008C096A">
      <w:pPr>
        <w:jc w:val="both"/>
        <w:rPr>
          <w:rFonts w:ascii="Times New Roman" w:hAnsi="Times New Roman" w:cs="Times New Roman"/>
        </w:rPr>
      </w:pPr>
    </w:p>
    <w:p w14:paraId="362077E0" w14:textId="5C2204C3" w:rsidR="008C096A" w:rsidRPr="008C096A" w:rsidRDefault="008C096A" w:rsidP="008C096A">
      <w:pPr>
        <w:pStyle w:val="Testocommento"/>
        <w:jc w:val="both"/>
        <w:rPr>
          <w:rFonts w:ascii="Times New Roman" w:hAnsi="Times New Roman" w:cs="Times New Roman"/>
          <w:sz w:val="24"/>
          <w:szCs w:val="24"/>
        </w:rPr>
      </w:pPr>
      <w:r w:rsidRPr="008C096A">
        <w:rPr>
          <w:rFonts w:ascii="Times New Roman" w:hAnsi="Times New Roman" w:cs="Times New Roman"/>
          <w:sz w:val="24"/>
          <w:szCs w:val="24"/>
        </w:rPr>
        <w:t>Per l</w:t>
      </w:r>
      <w:r w:rsidRPr="008C096A">
        <w:rPr>
          <w:rFonts w:ascii="Times New Roman" w:hAnsi="Times New Roman" w:cs="Times New Roman"/>
          <w:sz w:val="24"/>
          <w:szCs w:val="24"/>
        </w:rPr>
        <w:t>e</w:t>
      </w:r>
      <w:r w:rsidRPr="008C096A">
        <w:rPr>
          <w:rFonts w:ascii="Times New Roman" w:hAnsi="Times New Roman" w:cs="Times New Roman"/>
          <w:sz w:val="24"/>
          <w:szCs w:val="24"/>
        </w:rPr>
        <w:t xml:space="preserve"> finiture lisce con resa “tipo gesso” e “a specchio”, </w:t>
      </w:r>
      <w:proofErr w:type="spellStart"/>
      <w:r w:rsidRPr="008C096A">
        <w:rPr>
          <w:rFonts w:ascii="Times New Roman" w:hAnsi="Times New Roman" w:cs="Times New Roman"/>
          <w:sz w:val="24"/>
          <w:szCs w:val="24"/>
        </w:rPr>
        <w:t>Premix</w:t>
      </w:r>
      <w:proofErr w:type="spellEnd"/>
      <w:r w:rsidRPr="008C096A">
        <w:rPr>
          <w:rFonts w:ascii="Times New Roman" w:hAnsi="Times New Roman" w:cs="Times New Roman"/>
          <w:sz w:val="24"/>
          <w:szCs w:val="24"/>
        </w:rPr>
        <w:t xml:space="preserve"> offre</w:t>
      </w:r>
      <w:r w:rsidRPr="008C096A">
        <w:rPr>
          <w:rFonts w:ascii="Times New Roman" w:hAnsi="Times New Roman" w:cs="Times New Roman"/>
          <w:sz w:val="24"/>
          <w:szCs w:val="24"/>
        </w:rPr>
        <w:t xml:space="preserve">: </w:t>
      </w:r>
      <w:r w:rsidRPr="008C096A">
        <w:rPr>
          <w:rStyle w:val="Rimandocommento"/>
          <w:rFonts w:ascii="Times New Roman" w:hAnsi="Times New Roman" w:cs="Times New Roman"/>
          <w:sz w:val="24"/>
          <w:szCs w:val="24"/>
        </w:rPr>
        <w:t/>
      </w:r>
      <w:r w:rsidRPr="008C096A">
        <w:rPr>
          <w:rFonts w:ascii="Times New Roman" w:hAnsi="Times New Roman" w:cs="Times New Roman"/>
          <w:b/>
          <w:bCs/>
          <w:sz w:val="24"/>
          <w:szCs w:val="24"/>
        </w:rPr>
        <w:t>Finitura RC9</w:t>
      </w:r>
      <w:r w:rsidRPr="008C096A">
        <w:rPr>
          <w:rFonts w:ascii="Times New Roman" w:hAnsi="Times New Roman" w:cs="Times New Roman"/>
          <w:sz w:val="24"/>
          <w:szCs w:val="24"/>
        </w:rPr>
        <w:t>, finitura a base calce e cemento, che consente l’ottenimento di superfici lisce di alta qualità estetica. Applicata in più mani su intonaci già rasati in ambienti interni, garantisce una resa tipo gesso o a specchio, pronta per successive tinteggiature.</w:t>
      </w:r>
    </w:p>
    <w:p w14:paraId="3D21C646" w14:textId="77777777" w:rsidR="00804813" w:rsidRPr="008C096A" w:rsidRDefault="00804813" w:rsidP="008C096A">
      <w:pPr>
        <w:jc w:val="both"/>
        <w:rPr>
          <w:rFonts w:ascii="Times New Roman" w:hAnsi="Times New Roman" w:cs="Times New Roman"/>
        </w:rPr>
      </w:pPr>
    </w:p>
    <w:p w14:paraId="2876FE55" w14:textId="2A037905" w:rsidR="008C096A" w:rsidRPr="008C096A" w:rsidRDefault="008C096A" w:rsidP="008C096A">
      <w:pPr>
        <w:pStyle w:val="Testocommento"/>
        <w:jc w:val="both"/>
        <w:rPr>
          <w:rFonts w:ascii="Times New Roman" w:hAnsi="Times New Roman" w:cs="Times New Roman"/>
          <w:sz w:val="24"/>
          <w:szCs w:val="24"/>
        </w:rPr>
      </w:pPr>
      <w:r w:rsidRPr="008C096A">
        <w:rPr>
          <w:rFonts w:ascii="Times New Roman" w:hAnsi="Times New Roman" w:cs="Times New Roman"/>
          <w:sz w:val="24"/>
          <w:szCs w:val="24"/>
        </w:rPr>
        <w:t xml:space="preserve">In alternativa, vi è la finitura a base gesso </w:t>
      </w:r>
      <w:r w:rsidRPr="008C096A">
        <w:rPr>
          <w:rFonts w:ascii="Times New Roman" w:hAnsi="Times New Roman" w:cs="Times New Roman"/>
          <w:b/>
          <w:bCs/>
          <w:sz w:val="24"/>
          <w:szCs w:val="24"/>
        </w:rPr>
        <w:t>Finitura GS,</w:t>
      </w:r>
      <w:r w:rsidRPr="008C096A">
        <w:rPr>
          <w:rFonts w:ascii="Times New Roman" w:hAnsi="Times New Roman" w:cs="Times New Roman"/>
          <w:sz w:val="24"/>
          <w:szCs w:val="24"/>
        </w:rPr>
        <w:t xml:space="preserve"> prodotto premiscelato per ambienti interni, studiato per offrire una lavorabilità ottimale e una superficie liscia in abbinamento con intonaci premiscelati della stessa tipologia.</w:t>
      </w:r>
    </w:p>
    <w:p w14:paraId="722B044C" w14:textId="77777777" w:rsidR="008C096A" w:rsidRPr="008C096A" w:rsidRDefault="008C096A" w:rsidP="008C096A">
      <w:pPr>
        <w:pStyle w:val="Testocommento"/>
        <w:jc w:val="both"/>
        <w:rPr>
          <w:rFonts w:ascii="Times New Roman" w:hAnsi="Times New Roman" w:cs="Times New Roman"/>
          <w:sz w:val="24"/>
          <w:szCs w:val="24"/>
        </w:rPr>
      </w:pPr>
    </w:p>
    <w:p w14:paraId="0FC1B162" w14:textId="77777777" w:rsidR="008C096A" w:rsidRPr="008C096A" w:rsidRDefault="008C096A" w:rsidP="008C096A">
      <w:pPr>
        <w:pStyle w:val="Testocommento"/>
        <w:jc w:val="both"/>
        <w:rPr>
          <w:rFonts w:ascii="Times New Roman" w:hAnsi="Times New Roman" w:cs="Times New Roman"/>
          <w:sz w:val="24"/>
          <w:szCs w:val="24"/>
        </w:rPr>
      </w:pPr>
      <w:r w:rsidRPr="008C096A">
        <w:rPr>
          <w:rFonts w:ascii="Times New Roman" w:hAnsi="Times New Roman" w:cs="Times New Roman"/>
          <w:sz w:val="24"/>
          <w:szCs w:val="24"/>
        </w:rPr>
        <w:t xml:space="preserve">A completamento di gamma vi sono le soluzioni Natural, a base di calce idraulica naturale NHL 5, ideali per interventi di bioedilizia. La linea comprende </w:t>
      </w:r>
      <w:r w:rsidRPr="008C096A">
        <w:rPr>
          <w:rFonts w:ascii="Times New Roman" w:hAnsi="Times New Roman" w:cs="Times New Roman"/>
          <w:b/>
          <w:bCs/>
          <w:sz w:val="24"/>
          <w:szCs w:val="24"/>
        </w:rPr>
        <w:t xml:space="preserve">Natural </w:t>
      </w:r>
      <w:proofErr w:type="spellStart"/>
      <w:r w:rsidRPr="008C096A">
        <w:rPr>
          <w:rFonts w:ascii="Times New Roman" w:hAnsi="Times New Roman" w:cs="Times New Roman"/>
          <w:b/>
          <w:bCs/>
          <w:sz w:val="24"/>
          <w:szCs w:val="24"/>
        </w:rPr>
        <w:t>Tonachina</w:t>
      </w:r>
      <w:proofErr w:type="spellEnd"/>
      <w:r w:rsidRPr="008C09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096A">
        <w:rPr>
          <w:rFonts w:ascii="Times New Roman" w:hAnsi="Times New Roman" w:cs="Times New Roman"/>
          <w:sz w:val="24"/>
          <w:szCs w:val="24"/>
        </w:rPr>
        <w:t>tonachina</w:t>
      </w:r>
      <w:proofErr w:type="spellEnd"/>
      <w:r w:rsidRPr="008C096A">
        <w:rPr>
          <w:rFonts w:ascii="Times New Roman" w:hAnsi="Times New Roman" w:cs="Times New Roman"/>
          <w:sz w:val="24"/>
          <w:szCs w:val="24"/>
        </w:rPr>
        <w:t xml:space="preserve"> traspirante per interni ed esterni, e </w:t>
      </w:r>
      <w:r w:rsidRPr="008C096A">
        <w:rPr>
          <w:rFonts w:ascii="Times New Roman" w:hAnsi="Times New Roman" w:cs="Times New Roman"/>
          <w:b/>
          <w:bCs/>
          <w:sz w:val="24"/>
          <w:szCs w:val="24"/>
        </w:rPr>
        <w:t>Natural Finitura</w:t>
      </w:r>
      <w:r w:rsidRPr="008C096A">
        <w:rPr>
          <w:rFonts w:ascii="Times New Roman" w:hAnsi="Times New Roman" w:cs="Times New Roman"/>
          <w:sz w:val="24"/>
          <w:szCs w:val="24"/>
        </w:rPr>
        <w:t>, finitura liscia e altamente traspirante per interni: prodotti naturali ed ecologici che rispondono alle esigenze della costruzione sostenibile.</w:t>
      </w:r>
    </w:p>
    <w:p w14:paraId="70B225C9" w14:textId="77777777" w:rsidR="008C096A" w:rsidRPr="008C096A" w:rsidRDefault="008C096A" w:rsidP="008C096A">
      <w:pPr>
        <w:jc w:val="both"/>
        <w:rPr>
          <w:rFonts w:ascii="Times New Roman" w:hAnsi="Times New Roman" w:cs="Times New Roman"/>
        </w:rPr>
      </w:pPr>
    </w:p>
    <w:p w14:paraId="42B75CB8" w14:textId="09071B62" w:rsidR="008C096A" w:rsidRPr="008C096A" w:rsidRDefault="008C096A" w:rsidP="008C096A">
      <w:pPr>
        <w:jc w:val="both"/>
        <w:rPr>
          <w:rFonts w:ascii="Times New Roman" w:hAnsi="Times New Roman" w:cs="Times New Roman"/>
        </w:rPr>
      </w:pPr>
      <w:r w:rsidRPr="008C096A">
        <w:rPr>
          <w:rFonts w:ascii="Times New Roman" w:hAnsi="Times New Roman" w:cs="Times New Roman"/>
        </w:rPr>
        <w:t xml:space="preserve">Con questa gamma, </w:t>
      </w:r>
      <w:proofErr w:type="spellStart"/>
      <w:r w:rsidRPr="008C096A">
        <w:rPr>
          <w:rFonts w:ascii="Times New Roman" w:hAnsi="Times New Roman" w:cs="Times New Roman"/>
        </w:rPr>
        <w:t>Premix</w:t>
      </w:r>
      <w:proofErr w:type="spellEnd"/>
      <w:r w:rsidRPr="008C096A">
        <w:rPr>
          <w:rFonts w:ascii="Times New Roman" w:hAnsi="Times New Roman" w:cs="Times New Roman"/>
        </w:rPr>
        <w:t xml:space="preserve"> conferma il proprio impegno nel fornire soluzioni complete, sicure e versatili, capaci di rispondere alle sfide del cantiere moderno e alle richieste di un’edilizia sempre più attenta alla qualità e alla sostenibilità.</w:t>
      </w:r>
    </w:p>
    <w:p w14:paraId="450CFAAB" w14:textId="77777777" w:rsidR="00804813" w:rsidRPr="008C096A" w:rsidRDefault="00804813" w:rsidP="008C096A">
      <w:pPr>
        <w:jc w:val="both"/>
        <w:rPr>
          <w:rFonts w:ascii="Times New Roman" w:hAnsi="Times New Roman" w:cs="Times New Roman"/>
        </w:rPr>
      </w:pPr>
    </w:p>
    <w:p w14:paraId="1F51D216" w14:textId="20CCD652" w:rsidR="008C096A" w:rsidRPr="000A5C4C" w:rsidRDefault="008C096A" w:rsidP="008C09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Novembre</w:t>
      </w:r>
      <w:r>
        <w:rPr>
          <w:rFonts w:ascii="Times New Roman" w:hAnsi="Times New Roman" w:cs="Times New Roman"/>
        </w:rPr>
        <w:t xml:space="preserve"> 2025</w:t>
      </w:r>
    </w:p>
    <w:p w14:paraId="20F559F4" w14:textId="77777777" w:rsidR="008C096A" w:rsidRPr="000A5C4C" w:rsidRDefault="008C096A" w:rsidP="008C096A">
      <w:pPr>
        <w:jc w:val="both"/>
        <w:rPr>
          <w:rFonts w:ascii="Times New Roman" w:hAnsi="Times New Roman" w:cs="Times New Roman"/>
        </w:rPr>
      </w:pPr>
    </w:p>
    <w:p w14:paraId="7F88B5CF" w14:textId="77777777" w:rsidR="008C096A" w:rsidRPr="000A5C4C" w:rsidRDefault="008C096A" w:rsidP="008C096A">
      <w:pPr>
        <w:jc w:val="both"/>
        <w:rPr>
          <w:rFonts w:ascii="Times New Roman" w:hAnsi="Times New Roman" w:cs="Times New Roman"/>
        </w:rPr>
      </w:pPr>
    </w:p>
    <w:p w14:paraId="3AB3D40A" w14:textId="77777777" w:rsidR="008C096A" w:rsidRPr="000A5C4C" w:rsidRDefault="008C096A" w:rsidP="008C096A">
      <w:pPr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>Per informazioni:</w:t>
      </w:r>
    </w:p>
    <w:p w14:paraId="1FDA57A1" w14:textId="77777777" w:rsidR="008C096A" w:rsidRPr="000A5C4C" w:rsidRDefault="008C096A" w:rsidP="008C096A">
      <w:pPr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>Ufficio Stampa LATERLITE</w:t>
      </w:r>
    </w:p>
    <w:p w14:paraId="166086B8" w14:textId="77777777" w:rsidR="008C096A" w:rsidRPr="000A5C4C" w:rsidRDefault="008C096A" w:rsidP="008C09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 xml:space="preserve">Sillabario srl </w:t>
      </w:r>
    </w:p>
    <w:p w14:paraId="101D0269" w14:textId="77777777" w:rsidR="008C096A" w:rsidRPr="000A5C4C" w:rsidRDefault="008C096A" w:rsidP="008C09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 xml:space="preserve">Via Euripide, 9 </w:t>
      </w:r>
    </w:p>
    <w:p w14:paraId="43F22726" w14:textId="77777777" w:rsidR="008C096A" w:rsidRPr="000A5C4C" w:rsidRDefault="008C096A" w:rsidP="008C09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>20145 Milano</w:t>
      </w:r>
    </w:p>
    <w:p w14:paraId="3BD4AEB4" w14:textId="77777777" w:rsidR="008C096A" w:rsidRPr="000A5C4C" w:rsidRDefault="008C096A" w:rsidP="008C09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 xml:space="preserve">tel. 0287399276 </w:t>
      </w:r>
    </w:p>
    <w:p w14:paraId="693EF752" w14:textId="77777777" w:rsidR="008C096A" w:rsidRPr="000A5C4C" w:rsidRDefault="008C096A" w:rsidP="008C09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 xml:space="preserve">sillabario@sillabariopress.it </w:t>
      </w:r>
    </w:p>
    <w:p w14:paraId="2FA2ED04" w14:textId="77777777" w:rsidR="008C096A" w:rsidRPr="000A5C4C" w:rsidRDefault="008C096A" w:rsidP="008C09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>Giacomo Galli</w:t>
      </w:r>
    </w:p>
    <w:p w14:paraId="186B7F55" w14:textId="77777777" w:rsidR="008C096A" w:rsidRPr="000A5C4C" w:rsidRDefault="008C096A" w:rsidP="008C096A">
      <w:pPr>
        <w:jc w:val="both"/>
        <w:rPr>
          <w:rFonts w:ascii="Times New Roman" w:hAnsi="Times New Roman" w:cs="Times New Roman"/>
          <w:kern w:val="0"/>
        </w:rPr>
      </w:pPr>
      <w:proofErr w:type="spellStart"/>
      <w:r w:rsidRPr="000A5C4C">
        <w:rPr>
          <w:rFonts w:ascii="Times New Roman" w:hAnsi="Times New Roman" w:cs="Times New Roman"/>
          <w:color w:val="000000"/>
        </w:rPr>
        <w:t>cell</w:t>
      </w:r>
      <w:proofErr w:type="spellEnd"/>
      <w:r w:rsidRPr="000A5C4C">
        <w:rPr>
          <w:rFonts w:ascii="Times New Roman" w:hAnsi="Times New Roman" w:cs="Times New Roman"/>
          <w:color w:val="000000"/>
        </w:rPr>
        <w:t>. 3333701412</w:t>
      </w:r>
    </w:p>
    <w:p w14:paraId="6F00A14A" w14:textId="77777777" w:rsidR="008C096A" w:rsidRPr="000A5C4C" w:rsidRDefault="008C096A" w:rsidP="008C096A">
      <w:pPr>
        <w:jc w:val="both"/>
        <w:rPr>
          <w:rFonts w:ascii="Times New Roman" w:hAnsi="Times New Roman" w:cs="Times New Roman"/>
          <w:b/>
          <w:bCs/>
        </w:rPr>
      </w:pPr>
    </w:p>
    <w:p w14:paraId="063883AE" w14:textId="77777777" w:rsidR="008C096A" w:rsidRPr="00F43F85" w:rsidRDefault="008C096A" w:rsidP="008C096A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</w:p>
    <w:p w14:paraId="018A0A6C" w14:textId="77777777" w:rsidR="006E3543" w:rsidRPr="006E3543" w:rsidRDefault="006E3543" w:rsidP="006E3543">
      <w:pPr>
        <w:spacing w:line="360" w:lineRule="auto"/>
        <w:jc w:val="both"/>
        <w:rPr>
          <w:rFonts w:ascii="Times New Roman" w:hAnsi="Times New Roman" w:cs="Times New Roman"/>
        </w:rPr>
      </w:pPr>
    </w:p>
    <w:sectPr w:rsidR="006E3543" w:rsidRPr="006E3543" w:rsidSect="006E3543">
      <w:pgSz w:w="11906" w:h="16838" w:code="9"/>
      <w:pgMar w:top="1701" w:right="1701" w:bottom="1701" w:left="1701" w:header="737" w:footer="851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813"/>
    <w:rsid w:val="002E72C2"/>
    <w:rsid w:val="005F7144"/>
    <w:rsid w:val="006E3543"/>
    <w:rsid w:val="00796D3D"/>
    <w:rsid w:val="00804813"/>
    <w:rsid w:val="008B1DFC"/>
    <w:rsid w:val="008C096A"/>
    <w:rsid w:val="00A864E7"/>
    <w:rsid w:val="00AF05C6"/>
    <w:rsid w:val="00F6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43BDE"/>
  <w15:docId w15:val="{C04214B7-60AE-4FD3-9D81-0361B9F4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Heading"/>
    <w:next w:val="Corpotesto"/>
    <w:uiPriority w:val="9"/>
    <w:qFormat/>
    <w:pPr>
      <w:outlineLvl w:val="0"/>
    </w:pPr>
    <w:rPr>
      <w:rFonts w:ascii="Liberation Serif" w:eastAsia="Songti SC" w:hAnsi="Liberation Serif"/>
      <w:b/>
      <w:bCs/>
      <w:sz w:val="48"/>
      <w:szCs w:val="48"/>
    </w:rPr>
  </w:style>
  <w:style w:type="paragraph" w:styleId="Titolo2">
    <w:name w:val="heading 2"/>
    <w:basedOn w:val="Heading"/>
    <w:next w:val="Corpotesto"/>
    <w:uiPriority w:val="9"/>
    <w:semiHidden/>
    <w:unhideWhenUsed/>
    <w:qFormat/>
    <w:pPr>
      <w:spacing w:before="200"/>
      <w:outlineLvl w:val="1"/>
    </w:pPr>
    <w:rPr>
      <w:rFonts w:ascii="Liberation Serif" w:eastAsia="Songti SC" w:hAnsi="Liberation Serif"/>
      <w:b/>
      <w:bCs/>
      <w:sz w:val="36"/>
      <w:szCs w:val="36"/>
    </w:rPr>
  </w:style>
  <w:style w:type="paragraph" w:styleId="Titolo3">
    <w:name w:val="heading 3"/>
    <w:basedOn w:val="Heading"/>
    <w:next w:val="Corpotesto"/>
    <w:uiPriority w:val="9"/>
    <w:semiHidden/>
    <w:unhideWhenUsed/>
    <w:qFormat/>
    <w:pPr>
      <w:spacing w:before="140"/>
      <w:outlineLvl w:val="2"/>
    </w:pPr>
    <w:rPr>
      <w:rFonts w:ascii="Liberation Serif" w:eastAsia="Songti SC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character" w:styleId="Rimandocommento">
    <w:name w:val="annotation reference"/>
    <w:basedOn w:val="Carpredefinitoparagrafo"/>
    <w:uiPriority w:val="99"/>
    <w:semiHidden/>
    <w:unhideWhenUsed/>
    <w:rsid w:val="00F61F6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61F67"/>
    <w:rPr>
      <w:rFonts w:cs="Mangal"/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61F67"/>
    <w:rPr>
      <w:rFonts w:cs="Mangal"/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61F6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61F67"/>
    <w:rPr>
      <w:rFonts w:cs="Mangal"/>
      <w:b/>
      <w:bCs/>
      <w:sz w:val="20"/>
      <w:szCs w:val="18"/>
    </w:rPr>
  </w:style>
  <w:style w:type="character" w:customStyle="1" w:styleId="CorpotestoCarattere">
    <w:name w:val="Corpo testo Carattere"/>
    <w:basedOn w:val="Carpredefinitoparagrafo"/>
    <w:link w:val="Corpotesto"/>
    <w:rsid w:val="008C0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Ghisleni Marta</dc:creator>
  <dc:description/>
  <cp:lastModifiedBy>Giacomo Galli</cp:lastModifiedBy>
  <cp:revision>3</cp:revision>
  <dcterms:created xsi:type="dcterms:W3CDTF">2025-11-21T12:55:00Z</dcterms:created>
  <dcterms:modified xsi:type="dcterms:W3CDTF">2025-11-21T13:00:00Z</dcterms:modified>
  <dc:language>it-IT</dc:language>
</cp:coreProperties>
</file>