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0EA7F" w14:textId="296504B3" w:rsidR="00205108" w:rsidRPr="00716F39" w:rsidRDefault="001C19A9" w:rsidP="00716F39">
      <w:pPr>
        <w:spacing w:after="0" w:line="240" w:lineRule="auto"/>
        <w:jc w:val="both"/>
        <w:rPr>
          <w:rFonts w:ascii="Times New Roman" w:hAnsi="Times New Roman" w:cs="Times New Roman"/>
          <w:sz w:val="24"/>
          <w:szCs w:val="24"/>
        </w:rPr>
      </w:pPr>
      <w:r w:rsidRPr="00716F39">
        <w:rPr>
          <w:rFonts w:ascii="Times New Roman" w:hAnsi="Times New Roman" w:cs="Times New Roman"/>
          <w:sz w:val="24"/>
          <w:szCs w:val="24"/>
        </w:rPr>
        <w:t xml:space="preserve">COMUNICATO STAMPA </w:t>
      </w:r>
    </w:p>
    <w:p w14:paraId="237219C0" w14:textId="77777777" w:rsidR="0037133E" w:rsidRPr="00716F39" w:rsidRDefault="0037133E" w:rsidP="00716F39">
      <w:pPr>
        <w:spacing w:after="0" w:line="240" w:lineRule="auto"/>
        <w:jc w:val="both"/>
        <w:rPr>
          <w:rFonts w:ascii="Times New Roman" w:hAnsi="Times New Roman" w:cs="Times New Roman"/>
          <w:sz w:val="24"/>
          <w:szCs w:val="24"/>
        </w:rPr>
      </w:pPr>
    </w:p>
    <w:p w14:paraId="05FD7D3C" w14:textId="519F4C6E" w:rsidR="001C19A9" w:rsidRPr="00716F39" w:rsidRDefault="0009000A" w:rsidP="00716F39">
      <w:pPr>
        <w:spacing w:after="0" w:line="240" w:lineRule="auto"/>
        <w:jc w:val="both"/>
        <w:rPr>
          <w:rFonts w:ascii="Times New Roman" w:hAnsi="Times New Roman" w:cs="Times New Roman"/>
          <w:b/>
          <w:bCs/>
          <w:sz w:val="24"/>
          <w:szCs w:val="24"/>
        </w:rPr>
      </w:pPr>
      <w:r w:rsidRPr="00716F39">
        <w:rPr>
          <w:rFonts w:ascii="Times New Roman" w:hAnsi="Times New Roman" w:cs="Times New Roman"/>
          <w:b/>
          <w:bCs/>
          <w:sz w:val="24"/>
          <w:szCs w:val="24"/>
        </w:rPr>
        <w:t xml:space="preserve">Actis a </w:t>
      </w:r>
      <w:r w:rsidR="00AF760E" w:rsidRPr="00716F39">
        <w:rPr>
          <w:rFonts w:ascii="Times New Roman" w:hAnsi="Times New Roman" w:cs="Times New Roman"/>
          <w:b/>
          <w:bCs/>
          <w:sz w:val="24"/>
          <w:szCs w:val="24"/>
        </w:rPr>
        <w:t>KLIMAHOUSE 202</w:t>
      </w:r>
      <w:r w:rsidRPr="00716F39">
        <w:rPr>
          <w:rFonts w:ascii="Times New Roman" w:hAnsi="Times New Roman" w:cs="Times New Roman"/>
          <w:b/>
          <w:bCs/>
          <w:sz w:val="24"/>
          <w:szCs w:val="24"/>
        </w:rPr>
        <w:t>6</w:t>
      </w:r>
    </w:p>
    <w:p w14:paraId="5C34F590" w14:textId="77777777" w:rsidR="0037133E" w:rsidRPr="00716F39" w:rsidRDefault="0037133E" w:rsidP="00716F39">
      <w:pPr>
        <w:spacing w:after="0" w:line="240" w:lineRule="auto"/>
        <w:jc w:val="both"/>
        <w:rPr>
          <w:rFonts w:ascii="Times New Roman" w:hAnsi="Times New Roman" w:cs="Times New Roman"/>
          <w:i/>
          <w:iCs/>
          <w:sz w:val="24"/>
          <w:szCs w:val="24"/>
        </w:rPr>
      </w:pPr>
    </w:p>
    <w:p w14:paraId="16FAD7DF" w14:textId="788CEAF5" w:rsidR="001C19A9" w:rsidRPr="00716F39" w:rsidRDefault="001C19A9" w:rsidP="00716F39">
      <w:pPr>
        <w:spacing w:after="0" w:line="240" w:lineRule="auto"/>
        <w:jc w:val="both"/>
        <w:rPr>
          <w:rFonts w:ascii="Times New Roman" w:hAnsi="Times New Roman" w:cs="Times New Roman"/>
          <w:i/>
          <w:iCs/>
          <w:sz w:val="24"/>
          <w:szCs w:val="24"/>
        </w:rPr>
      </w:pPr>
      <w:r w:rsidRPr="00716F39">
        <w:rPr>
          <w:rFonts w:ascii="Times New Roman" w:hAnsi="Times New Roman" w:cs="Times New Roman"/>
          <w:i/>
          <w:iCs/>
          <w:sz w:val="24"/>
          <w:szCs w:val="24"/>
        </w:rPr>
        <w:t>Actis partecipa a Klimahouse 202</w:t>
      </w:r>
      <w:r w:rsidR="0009000A" w:rsidRPr="00716F39">
        <w:rPr>
          <w:rFonts w:ascii="Times New Roman" w:hAnsi="Times New Roman" w:cs="Times New Roman"/>
          <w:i/>
          <w:iCs/>
          <w:sz w:val="24"/>
          <w:szCs w:val="24"/>
        </w:rPr>
        <w:t>6</w:t>
      </w:r>
      <w:r w:rsidRPr="00716F39">
        <w:rPr>
          <w:rFonts w:ascii="Times New Roman" w:hAnsi="Times New Roman" w:cs="Times New Roman"/>
          <w:i/>
          <w:iCs/>
          <w:sz w:val="24"/>
          <w:szCs w:val="24"/>
        </w:rPr>
        <w:t xml:space="preserve"> la fiera dedicata all’efficienza energetica e alla bioedilizia in programma a Bolzano dal</w:t>
      </w:r>
      <w:r w:rsidR="0009000A" w:rsidRPr="00716F39">
        <w:rPr>
          <w:rFonts w:ascii="Times New Roman" w:hAnsi="Times New Roman" w:cs="Times New Roman"/>
          <w:i/>
          <w:iCs/>
          <w:sz w:val="24"/>
          <w:szCs w:val="24"/>
        </w:rPr>
        <w:t xml:space="preserve"> 28</w:t>
      </w:r>
      <w:r w:rsidRPr="00716F39">
        <w:rPr>
          <w:rFonts w:ascii="Times New Roman" w:hAnsi="Times New Roman" w:cs="Times New Roman"/>
          <w:i/>
          <w:iCs/>
          <w:sz w:val="24"/>
          <w:szCs w:val="24"/>
        </w:rPr>
        <w:t xml:space="preserve"> al </w:t>
      </w:r>
      <w:r w:rsidR="0009000A" w:rsidRPr="00716F39">
        <w:rPr>
          <w:rFonts w:ascii="Times New Roman" w:hAnsi="Times New Roman" w:cs="Times New Roman"/>
          <w:i/>
          <w:iCs/>
          <w:sz w:val="24"/>
          <w:szCs w:val="24"/>
        </w:rPr>
        <w:t>3</w:t>
      </w:r>
      <w:r w:rsidRPr="00716F39">
        <w:rPr>
          <w:rFonts w:ascii="Times New Roman" w:hAnsi="Times New Roman" w:cs="Times New Roman"/>
          <w:i/>
          <w:iCs/>
          <w:sz w:val="24"/>
          <w:szCs w:val="24"/>
        </w:rPr>
        <w:t xml:space="preserve">1 </w:t>
      </w:r>
      <w:r w:rsidR="0009000A" w:rsidRPr="00716F39">
        <w:rPr>
          <w:rFonts w:ascii="Times New Roman" w:hAnsi="Times New Roman" w:cs="Times New Roman"/>
          <w:i/>
          <w:iCs/>
          <w:sz w:val="24"/>
          <w:szCs w:val="24"/>
        </w:rPr>
        <w:t>gennaio</w:t>
      </w:r>
      <w:r w:rsidRPr="00716F39">
        <w:rPr>
          <w:rFonts w:ascii="Times New Roman" w:hAnsi="Times New Roman" w:cs="Times New Roman"/>
          <w:i/>
          <w:iCs/>
          <w:sz w:val="24"/>
          <w:szCs w:val="24"/>
        </w:rPr>
        <w:t xml:space="preserve"> e presenta </w:t>
      </w:r>
      <w:r w:rsidR="0009000A" w:rsidRPr="00716F39">
        <w:rPr>
          <w:rFonts w:ascii="Times New Roman" w:hAnsi="Times New Roman" w:cs="Times New Roman"/>
          <w:i/>
          <w:iCs/>
          <w:sz w:val="24"/>
          <w:szCs w:val="24"/>
        </w:rPr>
        <w:t xml:space="preserve">i suoi prodotti innovativi e di eccellenza nel campo degli isolanti </w:t>
      </w:r>
      <w:proofErr w:type="spellStart"/>
      <w:r w:rsidR="0009000A" w:rsidRPr="00716F39">
        <w:rPr>
          <w:rFonts w:ascii="Times New Roman" w:hAnsi="Times New Roman" w:cs="Times New Roman"/>
          <w:i/>
          <w:iCs/>
          <w:sz w:val="24"/>
          <w:szCs w:val="24"/>
        </w:rPr>
        <w:t>termoriflettenti</w:t>
      </w:r>
      <w:proofErr w:type="spellEnd"/>
      <w:r w:rsidR="0009000A" w:rsidRPr="00716F39">
        <w:rPr>
          <w:rFonts w:ascii="Times New Roman" w:hAnsi="Times New Roman" w:cs="Times New Roman"/>
          <w:i/>
          <w:iCs/>
          <w:sz w:val="24"/>
          <w:szCs w:val="24"/>
        </w:rPr>
        <w:t xml:space="preserve"> gli unici sul mercato ad essere testati e certificati in conformità con i requisiti dettati dalla norma UNI EN ISO 22097:2023</w:t>
      </w:r>
      <w:r w:rsidR="00091FFA" w:rsidRPr="00716F39">
        <w:rPr>
          <w:rFonts w:ascii="Times New Roman" w:hAnsi="Times New Roman" w:cs="Times New Roman"/>
          <w:i/>
          <w:iCs/>
          <w:sz w:val="24"/>
          <w:szCs w:val="24"/>
        </w:rPr>
        <w:t>.</w:t>
      </w:r>
    </w:p>
    <w:p w14:paraId="43F2785C" w14:textId="77777777" w:rsidR="00716F39" w:rsidRPr="00716F39" w:rsidRDefault="00716F39" w:rsidP="00716F39">
      <w:pPr>
        <w:spacing w:after="0" w:line="240" w:lineRule="auto"/>
        <w:jc w:val="both"/>
        <w:rPr>
          <w:rFonts w:ascii="Times New Roman" w:hAnsi="Times New Roman" w:cs="Times New Roman"/>
          <w:i/>
          <w:iCs/>
          <w:sz w:val="24"/>
          <w:szCs w:val="24"/>
        </w:rPr>
      </w:pPr>
    </w:p>
    <w:p w14:paraId="4B5311FF" w14:textId="77777777" w:rsidR="00716F39" w:rsidRPr="00716F39" w:rsidRDefault="0018084A" w:rsidP="00716F39">
      <w:pPr>
        <w:spacing w:after="0" w:line="240" w:lineRule="auto"/>
        <w:jc w:val="both"/>
        <w:rPr>
          <w:rFonts w:ascii="Times New Roman" w:eastAsia="Times New Roman" w:hAnsi="Times New Roman" w:cs="Times New Roman"/>
          <w:sz w:val="24"/>
          <w:szCs w:val="24"/>
          <w:lang w:eastAsia="fr-FR"/>
        </w:rPr>
      </w:pPr>
      <w:r w:rsidRPr="00716F39">
        <w:rPr>
          <w:rFonts w:ascii="Times New Roman" w:eastAsia="Times New Roman" w:hAnsi="Times New Roman" w:cs="Times New Roman"/>
          <w:sz w:val="24"/>
          <w:szCs w:val="24"/>
          <w:lang w:eastAsia="fr-FR"/>
        </w:rPr>
        <w:t xml:space="preserve">In occasione di </w:t>
      </w:r>
      <w:r w:rsidRPr="00716F39">
        <w:rPr>
          <w:rFonts w:ascii="Times New Roman" w:eastAsia="Times New Roman" w:hAnsi="Times New Roman" w:cs="Times New Roman"/>
          <w:b/>
          <w:bCs/>
          <w:sz w:val="24"/>
          <w:szCs w:val="24"/>
          <w:lang w:eastAsia="fr-FR"/>
        </w:rPr>
        <w:t>Klimahouse 2026</w:t>
      </w:r>
      <w:r w:rsidRPr="00716F39">
        <w:rPr>
          <w:rFonts w:ascii="Times New Roman" w:eastAsia="Times New Roman" w:hAnsi="Times New Roman" w:cs="Times New Roman"/>
          <w:sz w:val="24"/>
          <w:szCs w:val="24"/>
          <w:lang w:eastAsia="fr-FR"/>
        </w:rPr>
        <w:t xml:space="preserve">, il salone internazionale dell’efficienza energetica e della bioedilizia in programma dal 28 al 31 gennaio 2026 presso Fiera Bolzano, l’azienda </w:t>
      </w:r>
      <w:r w:rsidRPr="00716F39">
        <w:rPr>
          <w:rFonts w:ascii="Times New Roman" w:eastAsia="Times New Roman" w:hAnsi="Times New Roman" w:cs="Times New Roman"/>
          <w:b/>
          <w:bCs/>
          <w:sz w:val="24"/>
          <w:szCs w:val="24"/>
          <w:lang w:eastAsia="fr-FR"/>
        </w:rPr>
        <w:t>Actis</w:t>
      </w:r>
      <w:r w:rsidRPr="00716F39">
        <w:rPr>
          <w:rFonts w:ascii="Times New Roman" w:eastAsia="Times New Roman" w:hAnsi="Times New Roman" w:cs="Times New Roman"/>
          <w:sz w:val="24"/>
          <w:szCs w:val="24"/>
          <w:lang w:eastAsia="fr-FR"/>
        </w:rPr>
        <w:t xml:space="preserve">, leader nel mercato degli isolanti </w:t>
      </w:r>
      <w:proofErr w:type="spellStart"/>
      <w:r w:rsidRPr="00716F39">
        <w:rPr>
          <w:rFonts w:ascii="Times New Roman" w:eastAsia="Times New Roman" w:hAnsi="Times New Roman" w:cs="Times New Roman"/>
          <w:sz w:val="24"/>
          <w:szCs w:val="24"/>
          <w:lang w:eastAsia="fr-FR"/>
        </w:rPr>
        <w:t>termoriflettenti</w:t>
      </w:r>
      <w:proofErr w:type="spellEnd"/>
      <w:r w:rsidRPr="00716F39">
        <w:rPr>
          <w:rFonts w:ascii="Times New Roman" w:eastAsia="Times New Roman" w:hAnsi="Times New Roman" w:cs="Times New Roman"/>
          <w:sz w:val="24"/>
          <w:szCs w:val="24"/>
          <w:lang w:eastAsia="fr-FR"/>
        </w:rPr>
        <w:t xml:space="preserve">, accoglierà clienti e visitatori al </w:t>
      </w:r>
      <w:r w:rsidRPr="00716F39">
        <w:rPr>
          <w:rFonts w:ascii="Times New Roman" w:eastAsia="Times New Roman" w:hAnsi="Times New Roman" w:cs="Times New Roman"/>
          <w:b/>
          <w:bCs/>
          <w:sz w:val="24"/>
          <w:szCs w:val="24"/>
          <w:lang w:eastAsia="fr-FR"/>
        </w:rPr>
        <w:t>Padiglione AB – Stand B08/16</w:t>
      </w:r>
      <w:r w:rsidRPr="00716F39">
        <w:rPr>
          <w:rFonts w:ascii="Times New Roman" w:eastAsia="Times New Roman" w:hAnsi="Times New Roman" w:cs="Times New Roman"/>
          <w:sz w:val="24"/>
          <w:szCs w:val="24"/>
          <w:lang w:eastAsia="fr-FR"/>
        </w:rPr>
        <w:t xml:space="preserve">. In tale occasione presenterà i propri materiali isolanti </w:t>
      </w:r>
      <w:proofErr w:type="spellStart"/>
      <w:r w:rsidRPr="00716F39">
        <w:rPr>
          <w:rFonts w:ascii="Times New Roman" w:eastAsia="Times New Roman" w:hAnsi="Times New Roman" w:cs="Times New Roman"/>
          <w:sz w:val="24"/>
          <w:szCs w:val="24"/>
          <w:lang w:eastAsia="fr-FR"/>
        </w:rPr>
        <w:t>termoriflettenti</w:t>
      </w:r>
      <w:proofErr w:type="spellEnd"/>
      <w:r w:rsidRPr="00716F39">
        <w:rPr>
          <w:rFonts w:ascii="Times New Roman" w:eastAsia="Times New Roman" w:hAnsi="Times New Roman" w:cs="Times New Roman"/>
          <w:sz w:val="24"/>
          <w:szCs w:val="24"/>
          <w:lang w:eastAsia="fr-FR"/>
        </w:rPr>
        <w:t xml:space="preserve"> per l’isolamento degli edifici, testati e certificati secondo la norma </w:t>
      </w:r>
      <w:r w:rsidRPr="00716F39">
        <w:rPr>
          <w:rFonts w:ascii="Times New Roman" w:eastAsia="Times New Roman" w:hAnsi="Times New Roman" w:cs="Times New Roman"/>
          <w:b/>
          <w:bCs/>
          <w:sz w:val="24"/>
          <w:szCs w:val="24"/>
          <w:lang w:eastAsia="fr-FR"/>
        </w:rPr>
        <w:t>UNI EN ISO 22097:2023</w:t>
      </w:r>
      <w:r w:rsidRPr="00716F39">
        <w:rPr>
          <w:rFonts w:ascii="Times New Roman" w:eastAsia="Times New Roman" w:hAnsi="Times New Roman" w:cs="Times New Roman"/>
          <w:sz w:val="24"/>
          <w:szCs w:val="24"/>
          <w:lang w:eastAsia="fr-FR"/>
        </w:rPr>
        <w:t>.</w:t>
      </w:r>
    </w:p>
    <w:p w14:paraId="70B178D7" w14:textId="48003737" w:rsidR="0018084A" w:rsidRPr="00716F39" w:rsidRDefault="0018084A" w:rsidP="00716F39">
      <w:pPr>
        <w:spacing w:after="0" w:line="240" w:lineRule="auto"/>
        <w:jc w:val="both"/>
        <w:rPr>
          <w:rFonts w:ascii="Times New Roman" w:eastAsia="Times New Roman" w:hAnsi="Times New Roman" w:cs="Times New Roman"/>
          <w:sz w:val="24"/>
          <w:szCs w:val="24"/>
          <w:lang w:eastAsia="fr-FR"/>
        </w:rPr>
      </w:pPr>
      <w:r w:rsidRPr="00716F39">
        <w:rPr>
          <w:rFonts w:ascii="Times New Roman" w:eastAsia="Times New Roman" w:hAnsi="Times New Roman" w:cs="Times New Roman"/>
          <w:sz w:val="24"/>
          <w:szCs w:val="24"/>
          <w:lang w:eastAsia="fr-FR"/>
        </w:rPr>
        <w:br/>
        <w:t>L’utilizzo dei prodotti Actis consente di raggiungere un elevato livello di efficienza energetica riducendo al minimo l’impatto ambientale.</w:t>
      </w:r>
    </w:p>
    <w:p w14:paraId="6375BF86" w14:textId="77777777" w:rsidR="0018084A" w:rsidRPr="00716F39" w:rsidRDefault="0018084A" w:rsidP="00716F39">
      <w:pPr>
        <w:spacing w:after="0" w:line="240" w:lineRule="auto"/>
        <w:jc w:val="both"/>
        <w:rPr>
          <w:rFonts w:ascii="Times New Roman" w:eastAsia="Times New Roman" w:hAnsi="Times New Roman" w:cs="Times New Roman"/>
          <w:sz w:val="24"/>
          <w:szCs w:val="24"/>
          <w:lang w:eastAsia="fr-FR"/>
        </w:rPr>
      </w:pPr>
      <w:r w:rsidRPr="00716F39">
        <w:rPr>
          <w:rFonts w:ascii="Times New Roman" w:eastAsia="Times New Roman" w:hAnsi="Times New Roman" w:cs="Times New Roman"/>
          <w:sz w:val="24"/>
          <w:szCs w:val="24"/>
          <w:lang w:eastAsia="fr-FR"/>
        </w:rPr>
        <w:t xml:space="preserve">Presso lo stand saranno presentati i sistemi più innovativi del marchio Actis, a partire dalle novità assolute </w:t>
      </w:r>
      <w:proofErr w:type="spellStart"/>
      <w:r w:rsidRPr="00716F39">
        <w:rPr>
          <w:rFonts w:ascii="Times New Roman" w:eastAsia="Times New Roman" w:hAnsi="Times New Roman" w:cs="Times New Roman"/>
          <w:b/>
          <w:bCs/>
          <w:sz w:val="24"/>
          <w:szCs w:val="24"/>
          <w:lang w:eastAsia="fr-FR"/>
        </w:rPr>
        <w:t>Eolis</w:t>
      </w:r>
      <w:proofErr w:type="spellEnd"/>
      <w:r w:rsidRPr="00716F39">
        <w:rPr>
          <w:rFonts w:ascii="Times New Roman" w:eastAsia="Times New Roman" w:hAnsi="Times New Roman" w:cs="Times New Roman"/>
          <w:b/>
          <w:bCs/>
          <w:sz w:val="24"/>
          <w:szCs w:val="24"/>
          <w:lang w:eastAsia="fr-FR"/>
        </w:rPr>
        <w:t xml:space="preserve"> HC</w:t>
      </w:r>
      <w:r w:rsidRPr="00716F39">
        <w:rPr>
          <w:rFonts w:ascii="Times New Roman" w:eastAsia="Times New Roman" w:hAnsi="Times New Roman" w:cs="Times New Roman"/>
          <w:sz w:val="24"/>
          <w:szCs w:val="24"/>
          <w:lang w:eastAsia="fr-FR"/>
        </w:rPr>
        <w:t xml:space="preserve"> ed </w:t>
      </w:r>
      <w:proofErr w:type="spellStart"/>
      <w:r w:rsidRPr="00716F39">
        <w:rPr>
          <w:rFonts w:ascii="Times New Roman" w:eastAsia="Times New Roman" w:hAnsi="Times New Roman" w:cs="Times New Roman"/>
          <w:b/>
          <w:bCs/>
          <w:sz w:val="24"/>
          <w:szCs w:val="24"/>
          <w:lang w:eastAsia="fr-FR"/>
        </w:rPr>
        <w:t>Eolis</w:t>
      </w:r>
      <w:proofErr w:type="spellEnd"/>
      <w:r w:rsidRPr="00716F39">
        <w:rPr>
          <w:rFonts w:ascii="Times New Roman" w:eastAsia="Times New Roman" w:hAnsi="Times New Roman" w:cs="Times New Roman"/>
          <w:b/>
          <w:bCs/>
          <w:sz w:val="24"/>
          <w:szCs w:val="24"/>
          <w:lang w:eastAsia="fr-FR"/>
        </w:rPr>
        <w:t xml:space="preserve"> BR</w:t>
      </w:r>
      <w:r w:rsidRPr="00716F39">
        <w:rPr>
          <w:rFonts w:ascii="Times New Roman" w:eastAsia="Times New Roman" w:hAnsi="Times New Roman" w:cs="Times New Roman"/>
          <w:sz w:val="24"/>
          <w:szCs w:val="24"/>
          <w:lang w:eastAsia="fr-FR"/>
        </w:rPr>
        <w:t>, che grazie alla loro composizione garantiscono l’isolamento termico sia in inverno sia in estate e l’ermeticità all’aria degli edifici.</w:t>
      </w:r>
    </w:p>
    <w:p w14:paraId="6C4F3778" w14:textId="77777777" w:rsidR="00716F39" w:rsidRPr="00716F39" w:rsidRDefault="0018084A" w:rsidP="00716F39">
      <w:pPr>
        <w:spacing w:after="0" w:line="240" w:lineRule="auto"/>
        <w:jc w:val="both"/>
        <w:rPr>
          <w:rFonts w:ascii="Times New Roman" w:eastAsia="Times New Roman" w:hAnsi="Times New Roman" w:cs="Times New Roman"/>
          <w:sz w:val="24"/>
          <w:szCs w:val="24"/>
          <w:lang w:eastAsia="fr-FR"/>
        </w:rPr>
      </w:pPr>
      <w:r w:rsidRPr="00716F39">
        <w:rPr>
          <w:rFonts w:ascii="Times New Roman" w:eastAsia="Times New Roman" w:hAnsi="Times New Roman" w:cs="Times New Roman"/>
          <w:sz w:val="24"/>
          <w:szCs w:val="24"/>
          <w:lang w:eastAsia="fr-FR"/>
        </w:rPr>
        <w:t xml:space="preserve">Ultima innovazione sviluppata da Actis, </w:t>
      </w:r>
      <w:proofErr w:type="spellStart"/>
      <w:r w:rsidRPr="00716F39">
        <w:rPr>
          <w:rFonts w:ascii="Times New Roman" w:eastAsia="Times New Roman" w:hAnsi="Times New Roman" w:cs="Times New Roman"/>
          <w:b/>
          <w:bCs/>
          <w:sz w:val="24"/>
          <w:szCs w:val="24"/>
          <w:lang w:eastAsia="fr-FR"/>
        </w:rPr>
        <w:t>Eolis</w:t>
      </w:r>
      <w:proofErr w:type="spellEnd"/>
      <w:r w:rsidRPr="00716F39">
        <w:rPr>
          <w:rFonts w:ascii="Times New Roman" w:eastAsia="Times New Roman" w:hAnsi="Times New Roman" w:cs="Times New Roman"/>
          <w:b/>
          <w:bCs/>
          <w:sz w:val="24"/>
          <w:szCs w:val="24"/>
          <w:lang w:eastAsia="fr-FR"/>
        </w:rPr>
        <w:t xml:space="preserve"> HC</w:t>
      </w:r>
      <w:r w:rsidRPr="00716F39">
        <w:rPr>
          <w:rFonts w:ascii="Times New Roman" w:eastAsia="Times New Roman" w:hAnsi="Times New Roman" w:cs="Times New Roman"/>
          <w:sz w:val="24"/>
          <w:szCs w:val="24"/>
          <w:lang w:eastAsia="fr-FR"/>
        </w:rPr>
        <w:t xml:space="preserve"> unisce in un’unica soluzione l’isolamento </w:t>
      </w:r>
      <w:proofErr w:type="spellStart"/>
      <w:r w:rsidRPr="00716F39">
        <w:rPr>
          <w:rFonts w:ascii="Times New Roman" w:eastAsia="Times New Roman" w:hAnsi="Times New Roman" w:cs="Times New Roman"/>
          <w:sz w:val="24"/>
          <w:szCs w:val="24"/>
          <w:lang w:eastAsia="fr-FR"/>
        </w:rPr>
        <w:t>termoriflettente</w:t>
      </w:r>
      <w:proofErr w:type="spellEnd"/>
      <w:r w:rsidRPr="00716F39">
        <w:rPr>
          <w:rFonts w:ascii="Times New Roman" w:eastAsia="Times New Roman" w:hAnsi="Times New Roman" w:cs="Times New Roman"/>
          <w:sz w:val="24"/>
          <w:szCs w:val="24"/>
          <w:lang w:eastAsia="fr-FR"/>
        </w:rPr>
        <w:t xml:space="preserve"> e la barriera al vapore, ottimizzando le prestazioni dei sistemi di isolamento dell’involucro edilizio e rendendo possibile ottenere isolamento e tenuta all’aria in un’unica operazione.</w:t>
      </w:r>
    </w:p>
    <w:p w14:paraId="5B703D0E" w14:textId="77777777" w:rsidR="00716F39" w:rsidRPr="00716F39" w:rsidRDefault="0018084A" w:rsidP="00716F39">
      <w:pPr>
        <w:spacing w:after="0" w:line="240" w:lineRule="auto"/>
        <w:jc w:val="both"/>
        <w:rPr>
          <w:rFonts w:ascii="Times New Roman" w:eastAsia="Times New Roman" w:hAnsi="Times New Roman" w:cs="Times New Roman"/>
          <w:sz w:val="24"/>
          <w:szCs w:val="24"/>
          <w:lang w:eastAsia="fr-FR"/>
        </w:rPr>
      </w:pPr>
      <w:r w:rsidRPr="00716F39">
        <w:rPr>
          <w:rFonts w:ascii="Times New Roman" w:eastAsia="Times New Roman" w:hAnsi="Times New Roman" w:cs="Times New Roman"/>
          <w:sz w:val="24"/>
          <w:szCs w:val="24"/>
          <w:lang w:eastAsia="fr-FR"/>
        </w:rPr>
        <w:t>La sua composizione flessibile e assorbente garantisce inoltre l’isolamento acustico, migliorando il comfort degli ambienti interni.</w:t>
      </w:r>
    </w:p>
    <w:p w14:paraId="3741556A" w14:textId="1B6DB973" w:rsidR="0018084A" w:rsidRPr="00716F39" w:rsidRDefault="0018084A" w:rsidP="00716F39">
      <w:pPr>
        <w:spacing w:after="0" w:line="240" w:lineRule="auto"/>
        <w:jc w:val="both"/>
        <w:rPr>
          <w:rFonts w:ascii="Times New Roman" w:eastAsia="Times New Roman" w:hAnsi="Times New Roman" w:cs="Times New Roman"/>
          <w:sz w:val="24"/>
          <w:szCs w:val="24"/>
          <w:lang w:eastAsia="fr-FR"/>
        </w:rPr>
      </w:pPr>
      <w:r w:rsidRPr="00716F39">
        <w:rPr>
          <w:rFonts w:ascii="Times New Roman" w:eastAsia="Times New Roman" w:hAnsi="Times New Roman" w:cs="Times New Roman"/>
          <w:sz w:val="24"/>
          <w:szCs w:val="24"/>
          <w:lang w:eastAsia="fr-FR"/>
        </w:rPr>
        <w:t xml:space="preserve">L’installazione di </w:t>
      </w:r>
      <w:proofErr w:type="spellStart"/>
      <w:r w:rsidRPr="00716F39">
        <w:rPr>
          <w:rFonts w:ascii="Times New Roman" w:eastAsia="Times New Roman" w:hAnsi="Times New Roman" w:cs="Times New Roman"/>
          <w:sz w:val="24"/>
          <w:szCs w:val="24"/>
          <w:lang w:eastAsia="fr-FR"/>
        </w:rPr>
        <w:t>Eolis</w:t>
      </w:r>
      <w:proofErr w:type="spellEnd"/>
      <w:r w:rsidRPr="00716F39">
        <w:rPr>
          <w:rFonts w:ascii="Times New Roman" w:eastAsia="Times New Roman" w:hAnsi="Times New Roman" w:cs="Times New Roman"/>
          <w:sz w:val="24"/>
          <w:szCs w:val="24"/>
          <w:lang w:eastAsia="fr-FR"/>
        </w:rPr>
        <w:t xml:space="preserve"> HC contribuisce in modo significativo alla riduzione dei consumi energetici, migliora il comfort indoor e ottimizza il bilancio energetico dell’edificio.</w:t>
      </w:r>
      <w:r w:rsidRPr="00716F39">
        <w:rPr>
          <w:rFonts w:ascii="Times New Roman" w:eastAsia="Times New Roman" w:hAnsi="Times New Roman" w:cs="Times New Roman"/>
          <w:sz w:val="24"/>
          <w:szCs w:val="24"/>
          <w:lang w:eastAsia="fr-FR"/>
        </w:rPr>
        <w:br/>
        <w:t xml:space="preserve">Il prodotto è conforme ai requisiti dei progetti </w:t>
      </w:r>
      <w:r w:rsidRPr="00716F39">
        <w:rPr>
          <w:rFonts w:ascii="Times New Roman" w:eastAsia="Times New Roman" w:hAnsi="Times New Roman" w:cs="Times New Roman"/>
          <w:b/>
          <w:bCs/>
          <w:sz w:val="24"/>
          <w:szCs w:val="24"/>
          <w:lang w:eastAsia="fr-FR"/>
        </w:rPr>
        <w:t>PNRR</w:t>
      </w:r>
      <w:r w:rsidRPr="00716F39">
        <w:rPr>
          <w:rFonts w:ascii="Times New Roman" w:eastAsia="Times New Roman" w:hAnsi="Times New Roman" w:cs="Times New Roman"/>
          <w:sz w:val="24"/>
          <w:szCs w:val="24"/>
          <w:lang w:eastAsia="fr-FR"/>
        </w:rPr>
        <w:t xml:space="preserve">, è dotato delle certificazioni </w:t>
      </w:r>
      <w:r w:rsidRPr="00716F39">
        <w:rPr>
          <w:rFonts w:ascii="Times New Roman" w:eastAsia="Times New Roman" w:hAnsi="Times New Roman" w:cs="Times New Roman"/>
          <w:b/>
          <w:bCs/>
          <w:sz w:val="24"/>
          <w:szCs w:val="24"/>
          <w:lang w:eastAsia="fr-FR"/>
        </w:rPr>
        <w:t>CE e CAM</w:t>
      </w:r>
      <w:r w:rsidRPr="00716F39">
        <w:rPr>
          <w:rFonts w:ascii="Times New Roman" w:eastAsia="Times New Roman" w:hAnsi="Times New Roman" w:cs="Times New Roman"/>
          <w:sz w:val="24"/>
          <w:szCs w:val="24"/>
          <w:lang w:eastAsia="fr-FR"/>
        </w:rPr>
        <w:t xml:space="preserve"> ed è conforme alla norma </w:t>
      </w:r>
      <w:r w:rsidRPr="00716F39">
        <w:rPr>
          <w:rFonts w:ascii="Times New Roman" w:eastAsia="Times New Roman" w:hAnsi="Times New Roman" w:cs="Times New Roman"/>
          <w:b/>
          <w:bCs/>
          <w:sz w:val="24"/>
          <w:szCs w:val="24"/>
          <w:lang w:eastAsia="fr-FR"/>
        </w:rPr>
        <w:t>UNI EN ISO 22097:2023</w:t>
      </w:r>
      <w:r w:rsidRPr="00716F39">
        <w:rPr>
          <w:rFonts w:ascii="Times New Roman" w:eastAsia="Times New Roman" w:hAnsi="Times New Roman" w:cs="Times New Roman"/>
          <w:sz w:val="24"/>
          <w:szCs w:val="24"/>
          <w:lang w:eastAsia="fr-FR"/>
        </w:rPr>
        <w:t>, nuovo riferimento normativo per gli isolanti riflettenti.</w:t>
      </w:r>
    </w:p>
    <w:p w14:paraId="380E85E7" w14:textId="77777777" w:rsidR="00716F39" w:rsidRPr="00716F39" w:rsidRDefault="00716F39" w:rsidP="00716F39">
      <w:pPr>
        <w:spacing w:after="0" w:line="240" w:lineRule="auto"/>
        <w:jc w:val="both"/>
        <w:rPr>
          <w:rFonts w:ascii="Times New Roman" w:eastAsia="Times New Roman" w:hAnsi="Times New Roman" w:cs="Times New Roman"/>
          <w:sz w:val="24"/>
          <w:szCs w:val="24"/>
          <w:lang w:eastAsia="fr-FR"/>
        </w:rPr>
      </w:pPr>
    </w:p>
    <w:p w14:paraId="522EEAB8" w14:textId="7CDA9575" w:rsidR="00716F39" w:rsidRPr="00716F39" w:rsidRDefault="0018084A" w:rsidP="00716F39">
      <w:pPr>
        <w:spacing w:after="0" w:line="240" w:lineRule="auto"/>
        <w:jc w:val="both"/>
        <w:rPr>
          <w:rFonts w:ascii="Times New Roman" w:eastAsia="Times New Roman" w:hAnsi="Times New Roman" w:cs="Times New Roman"/>
          <w:sz w:val="24"/>
          <w:szCs w:val="24"/>
          <w:lang w:eastAsia="fr-FR"/>
        </w:rPr>
      </w:pPr>
      <w:r w:rsidRPr="00716F39">
        <w:rPr>
          <w:rFonts w:ascii="Times New Roman" w:eastAsia="Times New Roman" w:hAnsi="Times New Roman" w:cs="Times New Roman"/>
          <w:sz w:val="24"/>
          <w:szCs w:val="24"/>
          <w:lang w:eastAsia="fr-FR"/>
        </w:rPr>
        <w:t xml:space="preserve">Questo isolante </w:t>
      </w:r>
      <w:proofErr w:type="spellStart"/>
      <w:r w:rsidRPr="00716F39">
        <w:rPr>
          <w:rFonts w:ascii="Times New Roman" w:eastAsia="Times New Roman" w:hAnsi="Times New Roman" w:cs="Times New Roman"/>
          <w:sz w:val="24"/>
          <w:szCs w:val="24"/>
          <w:lang w:eastAsia="fr-FR"/>
        </w:rPr>
        <w:t>termoriflettente</w:t>
      </w:r>
      <w:proofErr w:type="spellEnd"/>
      <w:r w:rsidRPr="00716F39">
        <w:rPr>
          <w:rFonts w:ascii="Times New Roman" w:eastAsia="Times New Roman" w:hAnsi="Times New Roman" w:cs="Times New Roman"/>
          <w:sz w:val="24"/>
          <w:szCs w:val="24"/>
          <w:lang w:eastAsia="fr-FR"/>
        </w:rPr>
        <w:t>, caratterizzato da elevate prestazioni termiche a basso</w:t>
      </w:r>
      <w:r w:rsidR="00716F39" w:rsidRPr="00716F39">
        <w:rPr>
          <w:rFonts w:ascii="Times New Roman" w:eastAsia="Times New Roman" w:hAnsi="Times New Roman" w:cs="Times New Roman"/>
          <w:sz w:val="24"/>
          <w:szCs w:val="24"/>
          <w:lang w:eastAsia="fr-FR"/>
        </w:rPr>
        <w:t xml:space="preserve"> </w:t>
      </w:r>
    </w:p>
    <w:p w14:paraId="6076A643" w14:textId="7BE3187A" w:rsidR="0018084A" w:rsidRPr="00716F39" w:rsidRDefault="0018084A" w:rsidP="00716F39">
      <w:pPr>
        <w:spacing w:after="0" w:line="240" w:lineRule="auto"/>
        <w:jc w:val="both"/>
        <w:rPr>
          <w:rFonts w:ascii="Times New Roman" w:eastAsia="Times New Roman" w:hAnsi="Times New Roman" w:cs="Times New Roman"/>
          <w:sz w:val="24"/>
          <w:szCs w:val="24"/>
          <w:lang w:eastAsia="fr-FR"/>
        </w:rPr>
      </w:pPr>
      <w:r w:rsidRPr="00716F39">
        <w:rPr>
          <w:rFonts w:ascii="Times New Roman" w:eastAsia="Times New Roman" w:hAnsi="Times New Roman" w:cs="Times New Roman"/>
          <w:sz w:val="24"/>
          <w:szCs w:val="24"/>
          <w:lang w:eastAsia="fr-FR"/>
        </w:rPr>
        <w:t xml:space="preserve">spessore, garantisce un isolamento duraturo nel tempo grazie a una composizione che non si deteriora. Con </w:t>
      </w:r>
      <w:proofErr w:type="spellStart"/>
      <w:r w:rsidRPr="00716F39">
        <w:rPr>
          <w:rFonts w:ascii="Times New Roman" w:eastAsia="Times New Roman" w:hAnsi="Times New Roman" w:cs="Times New Roman"/>
          <w:b/>
          <w:bCs/>
          <w:sz w:val="24"/>
          <w:szCs w:val="24"/>
          <w:lang w:eastAsia="fr-FR"/>
        </w:rPr>
        <w:t>Eolis</w:t>
      </w:r>
      <w:proofErr w:type="spellEnd"/>
      <w:r w:rsidRPr="00716F39">
        <w:rPr>
          <w:rFonts w:ascii="Times New Roman" w:eastAsia="Times New Roman" w:hAnsi="Times New Roman" w:cs="Times New Roman"/>
          <w:b/>
          <w:bCs/>
          <w:sz w:val="24"/>
          <w:szCs w:val="24"/>
          <w:lang w:eastAsia="fr-FR"/>
        </w:rPr>
        <w:t xml:space="preserve"> HC</w:t>
      </w:r>
      <w:r w:rsidRPr="00716F39">
        <w:rPr>
          <w:rFonts w:ascii="Times New Roman" w:eastAsia="Times New Roman" w:hAnsi="Times New Roman" w:cs="Times New Roman"/>
          <w:sz w:val="24"/>
          <w:szCs w:val="24"/>
          <w:lang w:eastAsia="fr-FR"/>
        </w:rPr>
        <w:t>, gli ambienti abitati beneficiano di un maggiore comfort e di una migliore qualità dell’aria, poiché i materiali utilizzati sono privi di fibre irritanti. Inoltre, si tratta di un materiale molto leggero e facile da installare.</w:t>
      </w:r>
    </w:p>
    <w:p w14:paraId="42D5419D" w14:textId="77777777" w:rsidR="0018084A" w:rsidRPr="00716F39" w:rsidRDefault="0018084A" w:rsidP="00716F39">
      <w:pPr>
        <w:spacing w:after="0" w:line="240" w:lineRule="auto"/>
        <w:jc w:val="both"/>
        <w:rPr>
          <w:rFonts w:ascii="Times New Roman" w:eastAsia="Times New Roman" w:hAnsi="Times New Roman" w:cs="Times New Roman"/>
          <w:sz w:val="24"/>
          <w:szCs w:val="24"/>
          <w:lang w:eastAsia="fr-FR"/>
        </w:rPr>
      </w:pPr>
      <w:r w:rsidRPr="00716F39">
        <w:rPr>
          <w:rFonts w:ascii="Times New Roman" w:eastAsia="Times New Roman" w:hAnsi="Times New Roman" w:cs="Times New Roman"/>
          <w:sz w:val="24"/>
          <w:szCs w:val="24"/>
          <w:lang w:eastAsia="fr-FR"/>
        </w:rPr>
        <w:t xml:space="preserve">In estate, gli isolanti </w:t>
      </w:r>
      <w:proofErr w:type="spellStart"/>
      <w:r w:rsidRPr="00716F39">
        <w:rPr>
          <w:rFonts w:ascii="Times New Roman" w:eastAsia="Times New Roman" w:hAnsi="Times New Roman" w:cs="Times New Roman"/>
          <w:sz w:val="24"/>
          <w:szCs w:val="24"/>
          <w:lang w:eastAsia="fr-FR"/>
        </w:rPr>
        <w:t>termoriflettenti</w:t>
      </w:r>
      <w:proofErr w:type="spellEnd"/>
      <w:r w:rsidRPr="00716F39">
        <w:rPr>
          <w:rFonts w:ascii="Times New Roman" w:eastAsia="Times New Roman" w:hAnsi="Times New Roman" w:cs="Times New Roman"/>
          <w:sz w:val="24"/>
          <w:szCs w:val="24"/>
          <w:lang w:eastAsia="fr-FR"/>
        </w:rPr>
        <w:t xml:space="preserve"> respingono i raggi solari, mentre in inverno impediscono la dispersione del calore, limitando così le escursioni termiche.</w:t>
      </w:r>
    </w:p>
    <w:p w14:paraId="0A4305BF" w14:textId="77777777" w:rsidR="0018084A" w:rsidRPr="00716F39" w:rsidRDefault="0018084A" w:rsidP="00716F39">
      <w:pPr>
        <w:spacing w:after="0" w:line="240" w:lineRule="auto"/>
        <w:jc w:val="both"/>
        <w:rPr>
          <w:rFonts w:ascii="Times New Roman" w:eastAsia="Times New Roman" w:hAnsi="Times New Roman" w:cs="Times New Roman"/>
          <w:sz w:val="24"/>
          <w:szCs w:val="24"/>
          <w:lang w:eastAsia="fr-FR"/>
        </w:rPr>
      </w:pPr>
      <w:r w:rsidRPr="00716F39">
        <w:rPr>
          <w:rFonts w:ascii="Times New Roman" w:eastAsia="Times New Roman" w:hAnsi="Times New Roman" w:cs="Times New Roman"/>
          <w:sz w:val="24"/>
          <w:szCs w:val="24"/>
          <w:lang w:eastAsia="fr-FR"/>
        </w:rPr>
        <w:t xml:space="preserve">Presente anch’essa in fiera, la versione </w:t>
      </w:r>
      <w:proofErr w:type="spellStart"/>
      <w:r w:rsidRPr="00716F39">
        <w:rPr>
          <w:rFonts w:ascii="Times New Roman" w:eastAsia="Times New Roman" w:hAnsi="Times New Roman" w:cs="Times New Roman"/>
          <w:b/>
          <w:bCs/>
          <w:sz w:val="24"/>
          <w:szCs w:val="24"/>
          <w:lang w:eastAsia="fr-FR"/>
        </w:rPr>
        <w:t>Eolis</w:t>
      </w:r>
      <w:proofErr w:type="spellEnd"/>
      <w:r w:rsidRPr="00716F39">
        <w:rPr>
          <w:rFonts w:ascii="Times New Roman" w:eastAsia="Times New Roman" w:hAnsi="Times New Roman" w:cs="Times New Roman"/>
          <w:b/>
          <w:bCs/>
          <w:sz w:val="24"/>
          <w:szCs w:val="24"/>
          <w:lang w:eastAsia="fr-FR"/>
        </w:rPr>
        <w:t xml:space="preserve"> BR</w:t>
      </w:r>
      <w:r w:rsidRPr="00716F39">
        <w:rPr>
          <w:rFonts w:ascii="Times New Roman" w:eastAsia="Times New Roman" w:hAnsi="Times New Roman" w:cs="Times New Roman"/>
          <w:sz w:val="24"/>
          <w:szCs w:val="24"/>
          <w:lang w:eastAsia="fr-FR"/>
        </w:rPr>
        <w:t xml:space="preserve"> è una soluzione isolante versatile che, grazie alla sua struttura alveolare stratificata e alla membrana traspirante integrata, offre isolamento termico, traspirabilità e tenuta all’aria in un’unica soluzione. Queste prestazioni sono fondamentali per un involucro edilizio performante e per evitare dispersioni di calore. </w:t>
      </w:r>
      <w:proofErr w:type="spellStart"/>
      <w:r w:rsidRPr="00716F39">
        <w:rPr>
          <w:rFonts w:ascii="Times New Roman" w:eastAsia="Times New Roman" w:hAnsi="Times New Roman" w:cs="Times New Roman"/>
          <w:b/>
          <w:bCs/>
          <w:sz w:val="24"/>
          <w:szCs w:val="24"/>
          <w:lang w:eastAsia="fr-FR"/>
        </w:rPr>
        <w:t>Eolis</w:t>
      </w:r>
      <w:proofErr w:type="spellEnd"/>
      <w:r w:rsidRPr="00716F39">
        <w:rPr>
          <w:rFonts w:ascii="Times New Roman" w:eastAsia="Times New Roman" w:hAnsi="Times New Roman" w:cs="Times New Roman"/>
          <w:b/>
          <w:bCs/>
          <w:sz w:val="24"/>
          <w:szCs w:val="24"/>
          <w:lang w:eastAsia="fr-FR"/>
        </w:rPr>
        <w:t xml:space="preserve"> BR</w:t>
      </w:r>
      <w:r w:rsidRPr="00716F39">
        <w:rPr>
          <w:rFonts w:ascii="Times New Roman" w:eastAsia="Times New Roman" w:hAnsi="Times New Roman" w:cs="Times New Roman"/>
          <w:sz w:val="24"/>
          <w:szCs w:val="24"/>
          <w:lang w:eastAsia="fr-FR"/>
        </w:rPr>
        <w:t xml:space="preserve"> rappresenta una nuova generazione di isolanti in grado di migliorare il comfort abitativo e l’efficienza energetica degli edifici.</w:t>
      </w:r>
    </w:p>
    <w:p w14:paraId="48401E78" w14:textId="77777777" w:rsidR="0018084A" w:rsidRPr="00716F39" w:rsidRDefault="0018084A" w:rsidP="00716F39">
      <w:pPr>
        <w:spacing w:after="0" w:line="240" w:lineRule="auto"/>
        <w:jc w:val="both"/>
        <w:rPr>
          <w:rFonts w:ascii="Times New Roman" w:eastAsia="Times New Roman" w:hAnsi="Times New Roman" w:cs="Times New Roman"/>
          <w:sz w:val="24"/>
          <w:szCs w:val="24"/>
          <w:lang w:eastAsia="fr-FR"/>
        </w:rPr>
      </w:pPr>
      <w:r w:rsidRPr="00716F39">
        <w:rPr>
          <w:rFonts w:ascii="Times New Roman" w:eastAsia="Times New Roman" w:hAnsi="Times New Roman" w:cs="Times New Roman"/>
          <w:sz w:val="24"/>
          <w:szCs w:val="24"/>
          <w:lang w:eastAsia="fr-FR"/>
        </w:rPr>
        <w:lastRenderedPageBreak/>
        <w:t xml:space="preserve">Gli isolanti </w:t>
      </w:r>
      <w:proofErr w:type="spellStart"/>
      <w:r w:rsidRPr="00716F39">
        <w:rPr>
          <w:rFonts w:ascii="Times New Roman" w:eastAsia="Times New Roman" w:hAnsi="Times New Roman" w:cs="Times New Roman"/>
          <w:sz w:val="24"/>
          <w:szCs w:val="24"/>
          <w:lang w:eastAsia="fr-FR"/>
        </w:rPr>
        <w:t>termoriflettenti</w:t>
      </w:r>
      <w:proofErr w:type="spellEnd"/>
      <w:r w:rsidRPr="00716F39">
        <w:rPr>
          <w:rFonts w:ascii="Times New Roman" w:eastAsia="Times New Roman" w:hAnsi="Times New Roman" w:cs="Times New Roman"/>
          <w:sz w:val="24"/>
          <w:szCs w:val="24"/>
          <w:lang w:eastAsia="fr-FR"/>
        </w:rPr>
        <w:t xml:space="preserve"> Actis offrono un elevato potere isolante grazie alla loro superficie argentata, progettata per gestire il trasferimento di calore per irraggiamento. Riflettono il calore, mantengono stabile la temperatura interna garantendo al contempo la traspirabilità delle superfici, consentendo così di ridurre il consumo energetico necessario per il raffrescamento estivo e il riscaldamento invernale.</w:t>
      </w:r>
    </w:p>
    <w:p w14:paraId="5EDDB044" w14:textId="77777777" w:rsidR="0018084A" w:rsidRPr="00716F39" w:rsidRDefault="0018084A" w:rsidP="00716F39">
      <w:pPr>
        <w:spacing w:after="0" w:line="240" w:lineRule="auto"/>
        <w:jc w:val="both"/>
        <w:rPr>
          <w:rFonts w:ascii="Times New Roman" w:eastAsia="Times New Roman" w:hAnsi="Times New Roman" w:cs="Times New Roman"/>
          <w:sz w:val="24"/>
          <w:szCs w:val="24"/>
          <w:lang w:eastAsia="fr-FR"/>
        </w:rPr>
      </w:pPr>
      <w:r w:rsidRPr="00716F39">
        <w:rPr>
          <w:rFonts w:ascii="Times New Roman" w:eastAsia="Times New Roman" w:hAnsi="Times New Roman" w:cs="Times New Roman"/>
          <w:sz w:val="24"/>
          <w:szCs w:val="24"/>
          <w:lang w:eastAsia="fr-FR"/>
        </w:rPr>
        <w:t xml:space="preserve">Gli isolanti </w:t>
      </w:r>
      <w:r w:rsidRPr="00716F39">
        <w:rPr>
          <w:rFonts w:ascii="Times New Roman" w:eastAsia="Times New Roman" w:hAnsi="Times New Roman" w:cs="Times New Roman"/>
          <w:b/>
          <w:bCs/>
          <w:sz w:val="24"/>
          <w:szCs w:val="24"/>
          <w:lang w:eastAsia="fr-FR"/>
        </w:rPr>
        <w:t>Actis</w:t>
      </w:r>
      <w:r w:rsidRPr="00716F39">
        <w:rPr>
          <w:rFonts w:ascii="Times New Roman" w:eastAsia="Times New Roman" w:hAnsi="Times New Roman" w:cs="Times New Roman"/>
          <w:sz w:val="24"/>
          <w:szCs w:val="24"/>
          <w:lang w:eastAsia="fr-FR"/>
        </w:rPr>
        <w:t xml:space="preserve"> sono garantiti senza fibre irritanti e non richiedono attrezzature specifiche per la posa. Grazie alla loro particolare composizione, non si deteriorano nel tempo e resistono all’umidità.</w:t>
      </w:r>
    </w:p>
    <w:p w14:paraId="0E7728DE" w14:textId="77777777" w:rsidR="00716F39" w:rsidRDefault="00716F39" w:rsidP="00716F39">
      <w:pPr>
        <w:spacing w:after="0" w:line="240" w:lineRule="auto"/>
        <w:jc w:val="both"/>
        <w:rPr>
          <w:rFonts w:ascii="Times New Roman" w:eastAsia="Times New Roman" w:hAnsi="Times New Roman" w:cs="Times New Roman"/>
          <w:color w:val="000000"/>
          <w:sz w:val="24"/>
          <w:szCs w:val="24"/>
          <w:lang w:eastAsia="it-IT"/>
        </w:rPr>
      </w:pPr>
    </w:p>
    <w:p w14:paraId="47C49886" w14:textId="68A49F10" w:rsidR="00716F39" w:rsidRPr="00716F39" w:rsidRDefault="00716F39" w:rsidP="00716F39">
      <w:pPr>
        <w:spacing w:after="0" w:line="240" w:lineRule="auto"/>
        <w:jc w:val="both"/>
        <w:rPr>
          <w:rFonts w:ascii="Times New Roman" w:eastAsia="Times New Roman" w:hAnsi="Times New Roman" w:cs="Times New Roman"/>
          <w:color w:val="000000"/>
          <w:sz w:val="24"/>
          <w:szCs w:val="24"/>
          <w:lang w:eastAsia="it-IT"/>
        </w:rPr>
      </w:pPr>
      <w:r w:rsidRPr="00716F39">
        <w:rPr>
          <w:rFonts w:ascii="Times New Roman" w:eastAsia="Times New Roman" w:hAnsi="Times New Roman" w:cs="Times New Roman"/>
          <w:color w:val="000000"/>
          <w:sz w:val="24"/>
          <w:szCs w:val="24"/>
          <w:lang w:eastAsia="it-IT"/>
        </w:rPr>
        <w:t>Milano, Gennaio 2026</w:t>
      </w:r>
    </w:p>
    <w:p w14:paraId="5C1C1A27" w14:textId="77777777" w:rsidR="00716F39" w:rsidRPr="00716F39" w:rsidRDefault="00716F39" w:rsidP="00716F39">
      <w:pPr>
        <w:spacing w:after="0" w:line="240" w:lineRule="auto"/>
        <w:jc w:val="both"/>
        <w:rPr>
          <w:rFonts w:ascii="Times New Roman" w:eastAsia="Times New Roman" w:hAnsi="Times New Roman" w:cs="Times New Roman"/>
          <w:color w:val="000000"/>
          <w:sz w:val="24"/>
          <w:szCs w:val="24"/>
          <w:lang w:eastAsia="it-IT"/>
        </w:rPr>
      </w:pPr>
    </w:p>
    <w:p w14:paraId="3D244354" w14:textId="77777777" w:rsidR="00716F39" w:rsidRPr="00716F39" w:rsidRDefault="00716F39" w:rsidP="00716F39">
      <w:pPr>
        <w:spacing w:after="0" w:line="240" w:lineRule="auto"/>
        <w:jc w:val="both"/>
        <w:rPr>
          <w:rFonts w:ascii="Times New Roman" w:eastAsia="Times New Roman" w:hAnsi="Times New Roman" w:cs="Times New Roman"/>
          <w:color w:val="000000"/>
          <w:sz w:val="24"/>
          <w:szCs w:val="24"/>
          <w:lang w:eastAsia="it-IT"/>
        </w:rPr>
      </w:pPr>
    </w:p>
    <w:p w14:paraId="3337BC57" w14:textId="77777777" w:rsidR="00716F39" w:rsidRPr="00716F39" w:rsidRDefault="00716F39" w:rsidP="00716F39">
      <w:pPr>
        <w:spacing w:after="0" w:line="240" w:lineRule="auto"/>
        <w:jc w:val="both"/>
        <w:rPr>
          <w:rFonts w:ascii="Times New Roman" w:eastAsia="Calibri" w:hAnsi="Times New Roman" w:cs="Times New Roman"/>
          <w:b/>
          <w:sz w:val="24"/>
          <w:szCs w:val="24"/>
        </w:rPr>
      </w:pPr>
      <w:r w:rsidRPr="00716F39">
        <w:rPr>
          <w:rFonts w:ascii="Times New Roman" w:hAnsi="Times New Roman" w:cs="Times New Roman"/>
          <w:b/>
          <w:sz w:val="24"/>
          <w:szCs w:val="24"/>
        </w:rPr>
        <w:t>Per informazioni:</w:t>
      </w:r>
    </w:p>
    <w:p w14:paraId="7C4132BD" w14:textId="77777777" w:rsidR="00716F39" w:rsidRPr="00716F39" w:rsidRDefault="00716F39" w:rsidP="00716F39">
      <w:pPr>
        <w:autoSpaceDE w:val="0"/>
        <w:autoSpaceDN w:val="0"/>
        <w:adjustRightInd w:val="0"/>
        <w:spacing w:after="0" w:line="240" w:lineRule="auto"/>
        <w:jc w:val="both"/>
        <w:rPr>
          <w:rFonts w:ascii="Times New Roman" w:hAnsi="Times New Roman" w:cs="Times New Roman"/>
          <w:sz w:val="24"/>
          <w:szCs w:val="24"/>
        </w:rPr>
      </w:pPr>
      <w:r w:rsidRPr="00716F39">
        <w:rPr>
          <w:rFonts w:ascii="Times New Roman" w:hAnsi="Times New Roman" w:cs="Times New Roman"/>
          <w:sz w:val="24"/>
          <w:szCs w:val="24"/>
        </w:rPr>
        <w:t xml:space="preserve">Ufficio Stampa Actis </w:t>
      </w:r>
    </w:p>
    <w:p w14:paraId="6C447465" w14:textId="77777777" w:rsidR="00716F39" w:rsidRPr="00716F39" w:rsidRDefault="00716F39" w:rsidP="00716F39">
      <w:pPr>
        <w:autoSpaceDE w:val="0"/>
        <w:autoSpaceDN w:val="0"/>
        <w:adjustRightInd w:val="0"/>
        <w:spacing w:after="0" w:line="240" w:lineRule="auto"/>
        <w:jc w:val="both"/>
        <w:rPr>
          <w:rFonts w:ascii="Times New Roman" w:hAnsi="Times New Roman" w:cs="Times New Roman"/>
          <w:sz w:val="24"/>
          <w:szCs w:val="24"/>
        </w:rPr>
      </w:pPr>
      <w:r w:rsidRPr="00716F39">
        <w:rPr>
          <w:rFonts w:ascii="Times New Roman" w:hAnsi="Times New Roman" w:cs="Times New Roman"/>
          <w:sz w:val="24"/>
          <w:szCs w:val="24"/>
        </w:rPr>
        <w:t xml:space="preserve">Giacomo Galli </w:t>
      </w:r>
    </w:p>
    <w:p w14:paraId="19322AB9" w14:textId="77777777" w:rsidR="00716F39" w:rsidRPr="00716F39" w:rsidRDefault="00716F39" w:rsidP="00716F39">
      <w:pPr>
        <w:autoSpaceDE w:val="0"/>
        <w:autoSpaceDN w:val="0"/>
        <w:adjustRightInd w:val="0"/>
        <w:spacing w:after="0" w:line="240" w:lineRule="auto"/>
        <w:jc w:val="both"/>
        <w:rPr>
          <w:rFonts w:ascii="Times New Roman" w:hAnsi="Times New Roman" w:cs="Times New Roman"/>
          <w:sz w:val="24"/>
          <w:szCs w:val="24"/>
        </w:rPr>
      </w:pPr>
      <w:proofErr w:type="spellStart"/>
      <w:r w:rsidRPr="00716F39">
        <w:rPr>
          <w:rFonts w:ascii="Times New Roman" w:hAnsi="Times New Roman" w:cs="Times New Roman"/>
          <w:sz w:val="24"/>
          <w:szCs w:val="24"/>
        </w:rPr>
        <w:t>cell</w:t>
      </w:r>
      <w:proofErr w:type="spellEnd"/>
      <w:r w:rsidRPr="00716F39">
        <w:rPr>
          <w:rFonts w:ascii="Times New Roman" w:hAnsi="Times New Roman" w:cs="Times New Roman"/>
          <w:sz w:val="24"/>
          <w:szCs w:val="24"/>
        </w:rPr>
        <w:t xml:space="preserve">. </w:t>
      </w:r>
      <w:r w:rsidRPr="00716F39">
        <w:rPr>
          <w:rFonts w:ascii="Times New Roman" w:hAnsi="Times New Roman" w:cs="Times New Roman"/>
          <w:color w:val="2C363A"/>
          <w:sz w:val="24"/>
          <w:szCs w:val="24"/>
          <w:shd w:val="clear" w:color="auto" w:fill="FFFFFF"/>
        </w:rPr>
        <w:t>3333701412</w:t>
      </w:r>
    </w:p>
    <w:p w14:paraId="349DC191" w14:textId="77777777" w:rsidR="00716F39" w:rsidRPr="00716F39" w:rsidRDefault="00716F39" w:rsidP="00716F39">
      <w:pPr>
        <w:autoSpaceDE w:val="0"/>
        <w:autoSpaceDN w:val="0"/>
        <w:adjustRightInd w:val="0"/>
        <w:spacing w:after="0" w:line="240" w:lineRule="auto"/>
        <w:jc w:val="both"/>
        <w:rPr>
          <w:rFonts w:ascii="Times New Roman" w:hAnsi="Times New Roman" w:cs="Times New Roman"/>
          <w:sz w:val="24"/>
          <w:szCs w:val="24"/>
        </w:rPr>
      </w:pPr>
      <w:r w:rsidRPr="00716F39">
        <w:rPr>
          <w:rFonts w:ascii="Times New Roman" w:hAnsi="Times New Roman" w:cs="Times New Roman"/>
          <w:sz w:val="24"/>
          <w:szCs w:val="24"/>
        </w:rPr>
        <w:t>tel. 02-87399276</w:t>
      </w:r>
    </w:p>
    <w:p w14:paraId="2317A0A8" w14:textId="77777777" w:rsidR="00716F39" w:rsidRPr="00716F39" w:rsidRDefault="00716F39" w:rsidP="00716F39">
      <w:pPr>
        <w:spacing w:after="0" w:line="240" w:lineRule="auto"/>
        <w:jc w:val="both"/>
        <w:rPr>
          <w:rFonts w:ascii="Times New Roman" w:hAnsi="Times New Roman" w:cs="Times New Roman"/>
          <w:sz w:val="24"/>
          <w:szCs w:val="24"/>
        </w:rPr>
      </w:pPr>
      <w:r w:rsidRPr="00716F39">
        <w:rPr>
          <w:rFonts w:ascii="Times New Roman" w:hAnsi="Times New Roman" w:cs="Times New Roman"/>
          <w:sz w:val="24"/>
          <w:szCs w:val="24"/>
        </w:rPr>
        <w:t>giacomo.galli@sillabariopress.it</w:t>
      </w:r>
    </w:p>
    <w:p w14:paraId="69F1831B" w14:textId="713F9825" w:rsidR="00A64FEC" w:rsidRPr="00716F39" w:rsidRDefault="00A64FEC" w:rsidP="0037133E">
      <w:pPr>
        <w:spacing w:after="0" w:line="240" w:lineRule="auto"/>
        <w:jc w:val="both"/>
      </w:pPr>
    </w:p>
    <w:sectPr w:rsidR="00A64FEC" w:rsidRPr="00716F39" w:rsidSect="00AF760E">
      <w:pgSz w:w="11906" w:h="16838" w:code="9"/>
      <w:pgMar w:top="1701" w:right="1701" w:bottom="1701" w:left="1701" w:header="737"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9A9"/>
    <w:rsid w:val="00035831"/>
    <w:rsid w:val="0004060C"/>
    <w:rsid w:val="000660A2"/>
    <w:rsid w:val="0007458B"/>
    <w:rsid w:val="00082C0A"/>
    <w:rsid w:val="00086360"/>
    <w:rsid w:val="0009000A"/>
    <w:rsid w:val="00091FFA"/>
    <w:rsid w:val="000975DD"/>
    <w:rsid w:val="000D193A"/>
    <w:rsid w:val="00104C14"/>
    <w:rsid w:val="00116645"/>
    <w:rsid w:val="00153A79"/>
    <w:rsid w:val="0018084A"/>
    <w:rsid w:val="001C19A9"/>
    <w:rsid w:val="001F2366"/>
    <w:rsid w:val="00205108"/>
    <w:rsid w:val="002A2AA6"/>
    <w:rsid w:val="003136B2"/>
    <w:rsid w:val="00337DA5"/>
    <w:rsid w:val="0037133E"/>
    <w:rsid w:val="003D6E39"/>
    <w:rsid w:val="003F4A77"/>
    <w:rsid w:val="00452F9D"/>
    <w:rsid w:val="00472B51"/>
    <w:rsid w:val="00483A16"/>
    <w:rsid w:val="004966AD"/>
    <w:rsid w:val="0054244A"/>
    <w:rsid w:val="006152C7"/>
    <w:rsid w:val="006250BC"/>
    <w:rsid w:val="00716F39"/>
    <w:rsid w:val="00740F34"/>
    <w:rsid w:val="007D5F5D"/>
    <w:rsid w:val="008707AD"/>
    <w:rsid w:val="0088645D"/>
    <w:rsid w:val="008A08A6"/>
    <w:rsid w:val="008E3ED5"/>
    <w:rsid w:val="00A3504D"/>
    <w:rsid w:val="00A64FEC"/>
    <w:rsid w:val="00A761E5"/>
    <w:rsid w:val="00AA3FFF"/>
    <w:rsid w:val="00AF760E"/>
    <w:rsid w:val="00B363F1"/>
    <w:rsid w:val="00B446C7"/>
    <w:rsid w:val="00C054CC"/>
    <w:rsid w:val="00C67628"/>
    <w:rsid w:val="00CD4A33"/>
    <w:rsid w:val="00D12128"/>
    <w:rsid w:val="00D23DEB"/>
    <w:rsid w:val="00DC357C"/>
    <w:rsid w:val="00DE2D62"/>
    <w:rsid w:val="00EB5173"/>
    <w:rsid w:val="00EC7CDE"/>
    <w:rsid w:val="00F40237"/>
    <w:rsid w:val="00FB00AB"/>
    <w:rsid w:val="00FC3C55"/>
    <w:rsid w:val="00FF7C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6B97E"/>
  <w15:docId w15:val="{6FF501A7-BF39-41BF-9D8D-07BA1641A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99"/>
    <w:qFormat/>
    <w:rsid w:val="00FC3C55"/>
    <w:pPr>
      <w:spacing w:after="0" w:line="240" w:lineRule="auto"/>
    </w:pPr>
    <w:rPr>
      <w:rFonts w:ascii="Calibri" w:eastAsia="Calibri" w:hAnsi="Calibri" w:cs="Times New Roman"/>
      <w:lang w:val="en-GB"/>
    </w:rPr>
  </w:style>
  <w:style w:type="character" w:customStyle="1" w:styleId="v1d-nonecd">
    <w:name w:val="v1d-nonecd"/>
    <w:basedOn w:val="Carpredefinitoparagrafo"/>
    <w:rsid w:val="00FC3C55"/>
  </w:style>
  <w:style w:type="character" w:customStyle="1" w:styleId="lt-line-clampline">
    <w:name w:val="lt-line-clamp__line"/>
    <w:basedOn w:val="Carpredefinitoparagrafo"/>
    <w:rsid w:val="0088645D"/>
  </w:style>
  <w:style w:type="character" w:styleId="Collegamentoipertestuale">
    <w:name w:val="Hyperlink"/>
    <w:basedOn w:val="Carpredefinitoparagrafo"/>
    <w:uiPriority w:val="99"/>
    <w:unhideWhenUsed/>
    <w:rsid w:val="0088645D"/>
    <w:rPr>
      <w:color w:val="0563C1" w:themeColor="hyperlink"/>
      <w:u w:val="single"/>
    </w:rPr>
  </w:style>
  <w:style w:type="character" w:styleId="Enfasigrassetto">
    <w:name w:val="Strong"/>
    <w:basedOn w:val="Carpredefinitoparagrafo"/>
    <w:uiPriority w:val="22"/>
    <w:qFormat/>
    <w:rsid w:val="004966AD"/>
    <w:rPr>
      <w:b/>
      <w:bCs/>
    </w:rPr>
  </w:style>
  <w:style w:type="paragraph" w:styleId="NormaleWeb">
    <w:name w:val="Normal (Web)"/>
    <w:basedOn w:val="Normale"/>
    <w:uiPriority w:val="99"/>
    <w:semiHidden/>
    <w:unhideWhenUsed/>
    <w:rsid w:val="00DC357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EC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EC7CDE"/>
    <w:rPr>
      <w:rFonts w:ascii="Courier New" w:eastAsia="Times New Roman" w:hAnsi="Courier New" w:cs="Courier New"/>
      <w:sz w:val="20"/>
      <w:szCs w:val="20"/>
      <w:lang w:eastAsia="it-IT"/>
    </w:rPr>
  </w:style>
  <w:style w:type="character" w:customStyle="1" w:styleId="y2iqfc">
    <w:name w:val="y2iqfc"/>
    <w:basedOn w:val="Carpredefinitoparagrafo"/>
    <w:rsid w:val="00EC7C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26719">
      <w:bodyDiv w:val="1"/>
      <w:marLeft w:val="0"/>
      <w:marRight w:val="0"/>
      <w:marTop w:val="0"/>
      <w:marBottom w:val="0"/>
      <w:divBdr>
        <w:top w:val="none" w:sz="0" w:space="0" w:color="auto"/>
        <w:left w:val="none" w:sz="0" w:space="0" w:color="auto"/>
        <w:bottom w:val="none" w:sz="0" w:space="0" w:color="auto"/>
        <w:right w:val="none" w:sz="0" w:space="0" w:color="auto"/>
      </w:divBdr>
    </w:div>
    <w:div w:id="970286672">
      <w:bodyDiv w:val="1"/>
      <w:marLeft w:val="0"/>
      <w:marRight w:val="0"/>
      <w:marTop w:val="0"/>
      <w:marBottom w:val="0"/>
      <w:divBdr>
        <w:top w:val="none" w:sz="0" w:space="0" w:color="auto"/>
        <w:left w:val="none" w:sz="0" w:space="0" w:color="auto"/>
        <w:bottom w:val="none" w:sz="0" w:space="0" w:color="auto"/>
        <w:right w:val="none" w:sz="0" w:space="0" w:color="auto"/>
      </w:divBdr>
    </w:div>
    <w:div w:id="1086611843">
      <w:bodyDiv w:val="1"/>
      <w:marLeft w:val="0"/>
      <w:marRight w:val="0"/>
      <w:marTop w:val="0"/>
      <w:marBottom w:val="0"/>
      <w:divBdr>
        <w:top w:val="none" w:sz="0" w:space="0" w:color="auto"/>
        <w:left w:val="none" w:sz="0" w:space="0" w:color="auto"/>
        <w:bottom w:val="none" w:sz="0" w:space="0" w:color="auto"/>
        <w:right w:val="none" w:sz="0" w:space="0" w:color="auto"/>
      </w:divBdr>
    </w:div>
    <w:div w:id="1443257573">
      <w:bodyDiv w:val="1"/>
      <w:marLeft w:val="0"/>
      <w:marRight w:val="0"/>
      <w:marTop w:val="0"/>
      <w:marBottom w:val="0"/>
      <w:divBdr>
        <w:top w:val="none" w:sz="0" w:space="0" w:color="auto"/>
        <w:left w:val="none" w:sz="0" w:space="0" w:color="auto"/>
        <w:bottom w:val="none" w:sz="0" w:space="0" w:color="auto"/>
        <w:right w:val="none" w:sz="0" w:space="0" w:color="auto"/>
      </w:divBdr>
    </w:div>
    <w:div w:id="1913464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E2ED-06DC-41E0-B8FD-BE2D52A29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593</Words>
  <Characters>3386</Characters>
  <Application>Microsoft Office Word</Application>
  <DocSecurity>0</DocSecurity>
  <Lines>28</Lines>
  <Paragraphs>7</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Benedetta Bagni</dc:creator>
  <cp:keywords/>
  <dc:description/>
  <cp:lastModifiedBy>Giacomo Galli</cp:lastModifiedBy>
  <cp:revision>3</cp:revision>
  <dcterms:created xsi:type="dcterms:W3CDTF">2026-01-14T08:45:00Z</dcterms:created>
  <dcterms:modified xsi:type="dcterms:W3CDTF">2026-01-14T08:47:00Z</dcterms:modified>
</cp:coreProperties>
</file>